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B139" w14:textId="77777777" w:rsidR="00766826" w:rsidRPr="00766826" w:rsidRDefault="00766826" w:rsidP="00766826">
      <w:pPr>
        <w:spacing w:after="20"/>
        <w:jc w:val="center"/>
        <w:rPr>
          <w:rFonts w:ascii="Tahoma" w:eastAsia="MS PGothic" w:hAnsi="Tahoma" w:cs="Tahoma"/>
        </w:rPr>
      </w:pPr>
      <w:bookmarkStart w:id="0" w:name="_Toc125170279"/>
      <w:bookmarkStart w:id="1" w:name="_GoBack"/>
      <w:bookmarkEnd w:id="1"/>
      <w:r w:rsidRPr="00766826">
        <w:rPr>
          <w:rFonts w:ascii="Tahoma" w:eastAsia="MS PGothic" w:hAnsi="Tahoma" w:cs="Tahoma" w:hint="eastAsia"/>
          <w:i/>
          <w:sz w:val="28"/>
          <w:szCs w:val="28"/>
        </w:rPr>
        <w:t>Microsoft Independent Software Vendor Royalty License and Distribution Agreement</w:t>
      </w:r>
      <w:bookmarkEnd w:id="0"/>
    </w:p>
    <w:p w14:paraId="29699C31" w14:textId="77777777"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14:paraId="5399DE63" w14:textId="77777777"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14:paraId="50F56CF5" w14:textId="77777777" w:rsidR="00766826" w:rsidRPr="00766826" w:rsidRDefault="00766826" w:rsidP="00766826">
      <w:pPr>
        <w:pStyle w:val="Firstpara"/>
        <w:ind w:left="0"/>
        <w:rPr>
          <w:rFonts w:ascii="Tahoma" w:eastAsia="MS PGothic" w:hAnsi="Tahoma" w:cs="Tahoma"/>
        </w:rPr>
      </w:pPr>
    </w:p>
    <w:p w14:paraId="596B9641" w14:textId="6AFD0D4D" w:rsidR="00A81F27" w:rsidRPr="00FB4161" w:rsidRDefault="00A81F27" w:rsidP="00A81F27">
      <w:pPr>
        <w:pStyle w:val="Heading2"/>
        <w:keepNext w:val="0"/>
        <w:spacing w:after="0"/>
        <w:jc w:val="left"/>
        <w:rPr>
          <w:rStyle w:val="Hyperlink"/>
          <w:rFonts w:ascii="Tahoma" w:eastAsia="MS PGothic" w:hAnsi="Tahoma" w:cs="Tahoma"/>
          <w:bCs/>
          <w:color w:val="FF6600"/>
          <w:sz w:val="19"/>
          <w:szCs w:val="19"/>
        </w:rPr>
      </w:pPr>
      <w:r w:rsidRPr="00FB4161">
        <w:rPr>
          <w:rFonts w:ascii="Tahoma" w:eastAsia="MS PGothic" w:hAnsi="Tahoma" w:cs="Tahoma"/>
          <w:color w:val="FF6600"/>
          <w:sz w:val="24"/>
          <w:szCs w:val="24"/>
        </w:rPr>
        <w:t xml:space="preserve">2019 </w:t>
      </w:r>
      <w:r w:rsidRPr="00FB4161">
        <w:rPr>
          <w:rFonts w:ascii="Tahoma" w:eastAsia="MS PGothic" w:hAnsi="Tahoma" w:cs="Tahoma"/>
          <w:color w:val="FF6600"/>
          <w:sz w:val="24"/>
          <w:szCs w:val="24"/>
        </w:rPr>
        <w:t>年</w:t>
      </w:r>
      <w:r w:rsidRPr="00FB4161">
        <w:rPr>
          <w:rFonts w:ascii="Tahoma" w:eastAsia="MS PGothic" w:hAnsi="Tahoma" w:cs="Tahoma"/>
          <w:color w:val="FF6600"/>
          <w:sz w:val="24"/>
          <w:szCs w:val="24"/>
        </w:rPr>
        <w:t xml:space="preserve"> </w:t>
      </w:r>
      <w:r w:rsidR="003B3D51">
        <w:rPr>
          <w:rFonts w:ascii="Tahoma" w:eastAsia="MS PGothic" w:hAnsi="Tahoma" w:cs="Tahoma"/>
          <w:color w:val="FF6600"/>
          <w:sz w:val="24"/>
          <w:szCs w:val="24"/>
          <w:lang w:val="en-US"/>
        </w:rPr>
        <w:t>11</w:t>
      </w:r>
      <w:r w:rsidRPr="00FB4161">
        <w:rPr>
          <w:rFonts w:ascii="Tahoma" w:eastAsia="MS PGothic" w:hAnsi="Tahoma" w:cs="Tahoma"/>
          <w:color w:val="FF6600"/>
          <w:sz w:val="24"/>
          <w:szCs w:val="24"/>
        </w:rPr>
        <w:t xml:space="preserve"> </w:t>
      </w:r>
      <w:r w:rsidRPr="00FB4161">
        <w:rPr>
          <w:rFonts w:ascii="Tahoma" w:eastAsia="MS PGothic" w:hAnsi="Tahoma" w:cs="Tahoma"/>
          <w:color w:val="FF6600"/>
          <w:sz w:val="24"/>
          <w:szCs w:val="24"/>
        </w:rPr>
        <w:t>月における</w:t>
      </w:r>
      <w:r w:rsidRPr="00FB4161">
        <w:rPr>
          <w:rFonts w:ascii="Tahoma" w:eastAsia="MS PGothic" w:hAnsi="Tahoma" w:cs="Tahoma"/>
          <w:color w:val="FF6600"/>
          <w:sz w:val="24"/>
          <w:szCs w:val="24"/>
        </w:rPr>
        <w:t xml:space="preserve"> ISVR </w:t>
      </w:r>
      <w:r w:rsidRPr="00FB4161">
        <w:rPr>
          <w:rFonts w:ascii="Tahoma" w:eastAsia="MS PGothic" w:hAnsi="Tahoma" w:cs="Tahoma"/>
          <w:color w:val="FF6600"/>
          <w:sz w:val="24"/>
          <w:szCs w:val="24"/>
        </w:rPr>
        <w:t>製品表の変更点</w:t>
      </w:r>
    </w:p>
    <w:p w14:paraId="0F701202" w14:textId="77777777" w:rsidR="00A81F27" w:rsidRPr="00FB4161" w:rsidRDefault="00A81F27" w:rsidP="00A81F27">
      <w:pPr>
        <w:rPr>
          <w:rFonts w:ascii="Tahoma" w:eastAsia="MS PGothic"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81F27" w:rsidRPr="00FB4161" w14:paraId="3B05DD8A"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96F9AC3" w14:textId="77777777" w:rsidR="00A81F27" w:rsidRPr="00FB4161" w:rsidRDefault="00A81F27" w:rsidP="00E70913">
            <w:pPr>
              <w:jc w:val="center"/>
              <w:rPr>
                <w:rFonts w:ascii="Tahoma" w:eastAsia="MS PGothic" w:hAnsi="Tahoma" w:cs="Tahoma"/>
                <w:b w:val="0"/>
                <w:bCs w:val="0"/>
                <w:color w:val="FFFFFF"/>
              </w:rPr>
            </w:pPr>
            <w:r w:rsidRPr="00FB4161">
              <w:rPr>
                <w:rFonts w:ascii="Tahoma" w:eastAsia="MS PGothic" w:hAnsi="Tahoma" w:cs="Tahoma"/>
                <w:color w:val="FFFFFF"/>
              </w:rPr>
              <w:t>追加されたマイクロソフト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99101FC" w14:textId="77777777" w:rsidR="00A81F27" w:rsidRPr="00FB4161" w:rsidRDefault="00A81F27" w:rsidP="00E70913">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FB4161">
              <w:rPr>
                <w:rFonts w:ascii="Tahoma" w:eastAsia="MS PGothic" w:hAnsi="Tahoma" w:cs="Tahoma"/>
                <w:color w:val="FFFFFF"/>
              </w:rPr>
              <w:t>削除されたマイクロソフト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r>
      <w:tr w:rsidR="003B3D51" w:rsidRPr="00FB4161" w14:paraId="36BCD978"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B10CB6D" w14:textId="174D13A5" w:rsidR="003B3D51" w:rsidRPr="00FB4161" w:rsidRDefault="003B3D51" w:rsidP="003B3D51">
            <w:pPr>
              <w:rPr>
                <w:rFonts w:ascii="Tahoma" w:eastAsia="MS PGothic" w:hAnsi="Tahoma" w:cs="Tahoma"/>
                <w:b w:val="0"/>
                <w:sz w:val="16"/>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7E58FBB2" w14:textId="662EF5E0" w:rsidR="003B3D51" w:rsidRPr="00FB4161" w:rsidRDefault="003B3D51" w:rsidP="003B3D51">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3B3D51" w:rsidRPr="00FB4161" w14:paraId="18595A5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EFA98A" w14:textId="141F8E48" w:rsidR="003B3D51" w:rsidRPr="00FB4161" w:rsidDel="005D5C97" w:rsidRDefault="003B3D51" w:rsidP="003B3D51">
            <w:pPr>
              <w:rPr>
                <w:rFonts w:ascii="Tahoma" w:eastAsia="MS PGothic" w:hAnsi="Tahoma" w:cs="Tahoma"/>
                <w:b w:val="0"/>
                <w:sz w:val="16"/>
                <w:szCs w:val="19"/>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5647B78C" w14:textId="7B422F3A" w:rsidR="003B3D51" w:rsidRPr="00FB4161" w:rsidRDefault="003B3D51" w:rsidP="003B3D51">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3B3D51" w:rsidRPr="00FB4161" w14:paraId="7F0D1EE3"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6EB8556" w14:textId="5BC3A763" w:rsidR="003B3D51" w:rsidRPr="00FB4161" w:rsidDel="005D5C97" w:rsidRDefault="003B3D51" w:rsidP="003B3D51">
            <w:pPr>
              <w:rPr>
                <w:rFonts w:ascii="Tahoma" w:eastAsia="MS PGothic" w:hAnsi="Tahoma" w:cs="Tahoma"/>
                <w:b w:val="0"/>
                <w:sz w:val="16"/>
                <w:szCs w:val="19"/>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046703E5" w14:textId="298A7216" w:rsidR="003B3D51" w:rsidRPr="00FB4161" w:rsidRDefault="003B3D51" w:rsidP="003B3D51">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3B3D51" w:rsidRPr="00FB4161" w14:paraId="6ED1B687" w14:textId="77777777" w:rsidTr="00DC7A1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566DB3C" w14:textId="3F4776CE" w:rsidR="003B3D51" w:rsidRPr="00FB4161" w:rsidDel="005D5C97" w:rsidRDefault="003B3D51" w:rsidP="003B3D51">
            <w:pPr>
              <w:rPr>
                <w:rFonts w:ascii="Tahoma" w:eastAsia="MS PGothic" w:hAnsi="Tahoma" w:cs="Tahoma"/>
                <w:b w:val="0"/>
                <w:sz w:val="16"/>
                <w:szCs w:val="19"/>
              </w:rPr>
            </w:pPr>
          </w:p>
        </w:tc>
        <w:tc>
          <w:tcPr>
            <w:tcW w:w="5400" w:type="dxa"/>
            <w:shd w:val="clear" w:color="auto" w:fill="auto"/>
          </w:tcPr>
          <w:p w14:paraId="45F54E82" w14:textId="33A59B3F" w:rsidR="003B3D51" w:rsidRPr="00FB4161" w:rsidRDefault="003B3D51" w:rsidP="003B3D51">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rPr>
            </w:pPr>
          </w:p>
        </w:tc>
      </w:tr>
      <w:tr w:rsidR="003B3D51" w:rsidRPr="00FB4161" w14:paraId="118CA9E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54490F" w14:textId="734194A1" w:rsidR="003B3D51" w:rsidRPr="00FB4161" w:rsidRDefault="003B3D51" w:rsidP="003B3D51">
            <w:pPr>
              <w:rPr>
                <w:rFonts w:ascii="Tahoma" w:eastAsia="MS PGothic" w:hAnsi="Tahoma" w:cs="Tahoma"/>
                <w:b w:val="0"/>
                <w:sz w:val="16"/>
                <w:szCs w:val="19"/>
                <w:lang w:val="pt-BR"/>
              </w:rPr>
            </w:pPr>
          </w:p>
        </w:tc>
        <w:tc>
          <w:tcPr>
            <w:tcW w:w="5400" w:type="dxa"/>
            <w:shd w:val="clear" w:color="auto" w:fill="auto"/>
            <w:vAlign w:val="center"/>
          </w:tcPr>
          <w:p w14:paraId="0283B392" w14:textId="35EFCF0A" w:rsidR="003B3D51" w:rsidRPr="00FB4161" w:rsidRDefault="003B3D51" w:rsidP="003B3D51">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p>
        </w:tc>
      </w:tr>
      <w:tr w:rsidR="003B3D51" w:rsidRPr="00FB4161" w14:paraId="61E60468" w14:textId="77777777" w:rsidTr="00DC7A1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C5ECFCC" w14:textId="4BE6717F" w:rsidR="003B3D51" w:rsidRPr="00FB4161" w:rsidRDefault="003B3D51" w:rsidP="003B3D51">
            <w:pPr>
              <w:rPr>
                <w:rFonts w:ascii="Tahoma" w:eastAsia="MS PGothic" w:hAnsi="Tahoma" w:cs="Tahoma"/>
                <w:b w:val="0"/>
                <w:sz w:val="16"/>
                <w:szCs w:val="19"/>
                <w:lang w:val="pt-BR"/>
              </w:rPr>
            </w:pPr>
          </w:p>
        </w:tc>
        <w:tc>
          <w:tcPr>
            <w:tcW w:w="5400" w:type="dxa"/>
            <w:shd w:val="clear" w:color="auto" w:fill="auto"/>
            <w:vAlign w:val="center"/>
          </w:tcPr>
          <w:p w14:paraId="3C569D86" w14:textId="629CFE2F" w:rsidR="003B3D51" w:rsidRPr="00FB4161" w:rsidRDefault="003B3D51" w:rsidP="003B3D51">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lang w:val="pt-BR"/>
              </w:rPr>
            </w:pPr>
          </w:p>
        </w:tc>
      </w:tr>
    </w:tbl>
    <w:p w14:paraId="436C4C2F" w14:textId="77777777" w:rsidR="00A628F6" w:rsidRPr="0081627E" w:rsidRDefault="00A628F6" w:rsidP="00A628F6">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A628F6" w:rsidRPr="0081627E" w14:paraId="7F56AC4E" w14:textId="77777777" w:rsidTr="0074552A">
        <w:trPr>
          <w:trHeight w:val="216"/>
        </w:trPr>
        <w:tc>
          <w:tcPr>
            <w:tcW w:w="10800" w:type="dxa"/>
            <w:shd w:val="clear" w:color="auto" w:fill="F79646"/>
            <w:tcMar>
              <w:top w:w="0" w:type="dxa"/>
              <w:left w:w="108" w:type="dxa"/>
              <w:bottom w:w="0" w:type="dxa"/>
              <w:right w:w="108" w:type="dxa"/>
            </w:tcMar>
            <w:hideMark/>
          </w:tcPr>
          <w:p w14:paraId="2CB38DE1" w14:textId="77777777" w:rsidR="00A628F6" w:rsidRPr="0081627E" w:rsidRDefault="00A628F6" w:rsidP="0074552A">
            <w:pPr>
              <w:jc w:val="center"/>
              <w:rPr>
                <w:rFonts w:ascii="Tahoma" w:eastAsia="MS PGothic" w:hAnsi="Tahoma" w:cs="Tahoma"/>
                <w:b/>
                <w:bCs/>
                <w:color w:val="FFFFFF"/>
                <w:sz w:val="18"/>
                <w:szCs w:val="18"/>
              </w:rPr>
            </w:pPr>
            <w:r w:rsidRPr="0081627E">
              <w:rPr>
                <w:rFonts w:ascii="Tahoma" w:eastAsia="MS PGothic" w:hAnsi="Tahoma" w:cs="Tahoma"/>
                <w:b/>
                <w:bCs/>
                <w:color w:val="FFFFFF"/>
              </w:rPr>
              <w:t>変更されたマイクロソフト</w:t>
            </w:r>
            <w:r w:rsidRPr="0081627E">
              <w:rPr>
                <w:rFonts w:ascii="Tahoma" w:eastAsia="MS PGothic" w:hAnsi="Tahoma" w:cs="Tahoma"/>
                <w:b/>
                <w:bCs/>
                <w:color w:val="FFFFFF"/>
              </w:rPr>
              <w:t xml:space="preserve"> </w:t>
            </w:r>
            <w:r w:rsidRPr="0081627E">
              <w:rPr>
                <w:rFonts w:ascii="Tahoma" w:eastAsia="MS PGothic" w:hAnsi="Tahoma" w:cs="Tahoma"/>
                <w:b/>
                <w:bCs/>
                <w:color w:val="FFFFFF"/>
              </w:rPr>
              <w:t>ライセンス条項</w:t>
            </w:r>
          </w:p>
        </w:tc>
      </w:tr>
    </w:tbl>
    <w:p w14:paraId="3B1D15B0" w14:textId="77777777" w:rsidR="00A628F6" w:rsidRPr="0081627E" w:rsidRDefault="00A628F6" w:rsidP="00A628F6">
      <w:pPr>
        <w:rPr>
          <w:rFonts w:ascii="Tahoma" w:eastAsia="MS PGothic" w:hAnsi="Tahoma" w:cs="Tahoma"/>
        </w:rPr>
      </w:pPr>
    </w:p>
    <w:p w14:paraId="3D40EA96" w14:textId="77777777"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14:paraId="0175624E" w14:textId="77777777" w:rsidTr="00766826">
        <w:trPr>
          <w:trHeight w:val="216"/>
        </w:trPr>
        <w:tc>
          <w:tcPr>
            <w:tcW w:w="6440" w:type="dxa"/>
            <w:vMerge w:val="restart"/>
            <w:tcBorders>
              <w:top w:val="nil"/>
              <w:left w:val="nil"/>
            </w:tcBorders>
            <w:shd w:val="clear" w:color="auto" w:fill="auto"/>
            <w:vAlign w:val="center"/>
          </w:tcPr>
          <w:p w14:paraId="7E745D72" w14:textId="77777777"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14:paraId="5131E044"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14:paraId="568AE8C6" w14:textId="77777777" w:rsidTr="00691C49">
        <w:trPr>
          <w:trHeight w:val="216"/>
        </w:trPr>
        <w:tc>
          <w:tcPr>
            <w:tcW w:w="6440" w:type="dxa"/>
            <w:vMerge/>
            <w:tcBorders>
              <w:left w:val="nil"/>
            </w:tcBorders>
            <w:shd w:val="clear" w:color="auto" w:fill="auto"/>
          </w:tcPr>
          <w:p w14:paraId="0F48F666" w14:textId="77777777"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7D215309"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14:paraId="027B7D84"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8258DAB" w14:textId="77777777" w:rsidTr="00691C49">
        <w:trPr>
          <w:trHeight w:val="216"/>
        </w:trPr>
        <w:tc>
          <w:tcPr>
            <w:tcW w:w="6440" w:type="dxa"/>
            <w:vMerge/>
            <w:tcBorders>
              <w:left w:val="nil"/>
            </w:tcBorders>
            <w:shd w:val="clear" w:color="auto" w:fill="auto"/>
          </w:tcPr>
          <w:p w14:paraId="2A10DA23" w14:textId="77777777"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14:paraId="638D31E7"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14:paraId="3AC045CE"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7D42D656"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C2CF067" w14:textId="77777777" w:rsidTr="00691C49">
        <w:trPr>
          <w:trHeight w:val="216"/>
        </w:trPr>
        <w:tc>
          <w:tcPr>
            <w:tcW w:w="6440" w:type="dxa"/>
            <w:vMerge/>
            <w:tcBorders>
              <w:left w:val="nil"/>
            </w:tcBorders>
            <w:shd w:val="clear" w:color="auto" w:fill="auto"/>
          </w:tcPr>
          <w:p w14:paraId="23B8864E" w14:textId="77777777"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14:paraId="7905261D"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14:paraId="55942730" w14:textId="77777777"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14:paraId="2FB031A2"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156CDB7C"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14:paraId="2AD827C3" w14:textId="77777777" w:rsidTr="00691C49">
        <w:trPr>
          <w:trHeight w:val="216"/>
        </w:trPr>
        <w:tc>
          <w:tcPr>
            <w:tcW w:w="8474" w:type="dxa"/>
            <w:gridSpan w:val="2"/>
            <w:shd w:val="clear" w:color="auto" w:fill="F79646"/>
            <w:vAlign w:val="center"/>
          </w:tcPr>
          <w:p w14:paraId="330F566B" w14:textId="77777777" w:rsidR="001238E5" w:rsidRPr="00766826" w:rsidRDefault="001238E5" w:rsidP="00766826">
            <w:pPr>
              <w:jc w:val="center"/>
              <w:rPr>
                <w:rFonts w:ascii="Tahoma" w:eastAsia="MS PGothic" w:hAnsi="Tahoma" w:cs="Tahoma"/>
                <w:b/>
                <w:bCs/>
                <w:sz w:val="18"/>
                <w:szCs w:val="19"/>
                <w:lang w:val="pt-BR"/>
              </w:rPr>
            </w:pPr>
            <w:bookmarkStart w:id="2" w:name="OLE_LINK1"/>
            <w:bookmarkStart w:id="3" w:name="OLE_LINK2"/>
            <w:r w:rsidRPr="00766826">
              <w:rPr>
                <w:rFonts w:ascii="Tahoma" w:eastAsia="MS PGothic" w:hAnsi="Tahoma" w:cs="Tahoma" w:hint="eastAsia"/>
                <w:b/>
                <w:bCs/>
                <w:iCs/>
                <w:sz w:val="18"/>
              </w:rPr>
              <w:t>製品名</w:t>
            </w:r>
          </w:p>
        </w:tc>
        <w:tc>
          <w:tcPr>
            <w:tcW w:w="594" w:type="dxa"/>
            <w:shd w:val="clear" w:color="auto" w:fill="FDE9D9"/>
          </w:tcPr>
          <w:p w14:paraId="6E7306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DD8248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7FE7B9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8D8A8F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B21EE93" w14:textId="77777777" w:rsidTr="00691C49">
        <w:trPr>
          <w:trHeight w:val="216"/>
        </w:trPr>
        <w:tc>
          <w:tcPr>
            <w:tcW w:w="8474" w:type="dxa"/>
            <w:gridSpan w:val="2"/>
            <w:shd w:val="clear" w:color="auto" w:fill="auto"/>
            <w:vAlign w:val="center"/>
          </w:tcPr>
          <w:p w14:paraId="417A37A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14:paraId="08B718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32959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4514F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6E5E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169D5E1F" w14:textId="77777777" w:rsidTr="00691C49">
        <w:trPr>
          <w:trHeight w:val="216"/>
        </w:trPr>
        <w:tc>
          <w:tcPr>
            <w:tcW w:w="8474" w:type="dxa"/>
            <w:gridSpan w:val="2"/>
            <w:shd w:val="clear" w:color="auto" w:fill="auto"/>
            <w:vAlign w:val="center"/>
          </w:tcPr>
          <w:p w14:paraId="1FCA61E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14:paraId="3219E4D5"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66C8F0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B7DC9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196F0B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032FE78" w14:textId="77777777" w:rsidTr="00691C49">
        <w:trPr>
          <w:trHeight w:val="216"/>
        </w:trPr>
        <w:tc>
          <w:tcPr>
            <w:tcW w:w="8474" w:type="dxa"/>
            <w:gridSpan w:val="2"/>
            <w:shd w:val="clear" w:color="auto" w:fill="auto"/>
            <w:vAlign w:val="center"/>
          </w:tcPr>
          <w:p w14:paraId="2E30833C"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Enterprise Edition (Runtime-Restricted Use)</w:t>
            </w:r>
          </w:p>
        </w:tc>
        <w:tc>
          <w:tcPr>
            <w:tcW w:w="594" w:type="dxa"/>
            <w:shd w:val="clear" w:color="auto" w:fill="FDE9D9"/>
          </w:tcPr>
          <w:p w14:paraId="16276E14"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1B6A5D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705A7A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FE63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CF36F7D" w14:textId="77777777" w:rsidTr="00691C49">
        <w:trPr>
          <w:trHeight w:val="216"/>
        </w:trPr>
        <w:tc>
          <w:tcPr>
            <w:tcW w:w="8474" w:type="dxa"/>
            <w:gridSpan w:val="2"/>
            <w:shd w:val="clear" w:color="auto" w:fill="auto"/>
            <w:vAlign w:val="center"/>
          </w:tcPr>
          <w:p w14:paraId="4F59287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Standard Edition (Runtime-Restricted Use)</w:t>
            </w:r>
          </w:p>
        </w:tc>
        <w:tc>
          <w:tcPr>
            <w:tcW w:w="594" w:type="dxa"/>
            <w:shd w:val="clear" w:color="auto" w:fill="FDE9D9"/>
          </w:tcPr>
          <w:p w14:paraId="2A726C7F"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2B9030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EB5000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0CFBF8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8576306" w14:textId="77777777" w:rsidTr="00691C49">
        <w:trPr>
          <w:trHeight w:val="216"/>
        </w:trPr>
        <w:tc>
          <w:tcPr>
            <w:tcW w:w="8474" w:type="dxa"/>
            <w:gridSpan w:val="2"/>
            <w:shd w:val="clear" w:color="auto" w:fill="auto"/>
            <w:vAlign w:val="center"/>
          </w:tcPr>
          <w:p w14:paraId="3208F94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14:paraId="1D4F339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7A0C4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36E2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7AAA3B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44576F0A" w14:textId="77777777" w:rsidTr="00691C49">
        <w:trPr>
          <w:trHeight w:val="216"/>
        </w:trPr>
        <w:tc>
          <w:tcPr>
            <w:tcW w:w="8474" w:type="dxa"/>
            <w:gridSpan w:val="2"/>
            <w:shd w:val="clear" w:color="auto" w:fill="auto"/>
            <w:vAlign w:val="center"/>
          </w:tcPr>
          <w:p w14:paraId="1B7E91D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14:paraId="61AE4CA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6BEC70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E652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1E975C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720C8B5" w14:textId="77777777" w:rsidTr="00691C49">
        <w:trPr>
          <w:trHeight w:val="216"/>
        </w:trPr>
        <w:tc>
          <w:tcPr>
            <w:tcW w:w="8474" w:type="dxa"/>
            <w:gridSpan w:val="2"/>
            <w:shd w:val="clear" w:color="auto" w:fill="auto"/>
            <w:vAlign w:val="center"/>
          </w:tcPr>
          <w:p w14:paraId="694BAB1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14:paraId="16F0B1F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AE7DAD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BC37E5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5D1A7D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A81F27" w:rsidRPr="00766826" w14:paraId="2B6299C7" w14:textId="77777777" w:rsidTr="00691C49">
        <w:trPr>
          <w:trHeight w:val="216"/>
        </w:trPr>
        <w:tc>
          <w:tcPr>
            <w:tcW w:w="8474" w:type="dxa"/>
            <w:gridSpan w:val="2"/>
            <w:shd w:val="clear" w:color="auto" w:fill="auto"/>
            <w:vAlign w:val="center"/>
          </w:tcPr>
          <w:p w14:paraId="13193CB1" w14:textId="4C915F8A" w:rsidR="00A81F27" w:rsidRPr="00766826" w:rsidRDefault="00A81F27" w:rsidP="00766826">
            <w:pPr>
              <w:rPr>
                <w:rFonts w:ascii="Tahoma" w:eastAsia="MS PGothic" w:hAnsi="Tahoma" w:cs="Tahoma"/>
                <w:bCs/>
                <w:sz w:val="16"/>
                <w:szCs w:val="19"/>
              </w:rPr>
            </w:pPr>
            <w:r w:rsidRPr="00FB4161">
              <w:rPr>
                <w:rFonts w:ascii="Tahoma" w:eastAsia="MS PGothic" w:hAnsi="Tahoma" w:cs="Tahoma"/>
                <w:sz w:val="16"/>
                <w:szCs w:val="19"/>
              </w:rPr>
              <w:t>Microsoft Azure DevOps Server 2019</w:t>
            </w:r>
          </w:p>
        </w:tc>
        <w:tc>
          <w:tcPr>
            <w:tcW w:w="594" w:type="dxa"/>
            <w:shd w:val="clear" w:color="auto" w:fill="FDE9D9"/>
          </w:tcPr>
          <w:p w14:paraId="4A3A10DE"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0A5E1D3" w14:textId="000B085B" w:rsidR="00A81F27" w:rsidRPr="001238E5" w:rsidRDefault="00A81F27" w:rsidP="00583B87">
            <w:pPr>
              <w:jc w:val="center"/>
              <w:rPr>
                <w:rStyle w:val="Hyperlink"/>
                <w:rFonts w:ascii="Tahoma" w:hAnsi="Tahoma" w:cs="Tahoma"/>
                <w:bCs/>
                <w:iCs/>
                <w:color w:val="auto"/>
                <w:sz w:val="16"/>
                <w:szCs w:val="16"/>
                <w:u w:val="none"/>
                <w:lang w:val="pt-BR" w:bidi="ar-SA"/>
              </w:rPr>
            </w:pPr>
            <w:r>
              <w:rPr>
                <w:rStyle w:val="Hyperlink"/>
                <w:rFonts w:ascii="Tahoma" w:hAnsi="Tahoma" w:cs="Tahoma"/>
                <w:bCs/>
                <w:iCs/>
                <w:color w:val="auto"/>
                <w:sz w:val="16"/>
                <w:szCs w:val="16"/>
                <w:u w:val="none"/>
                <w:lang w:val="pt-BR" w:bidi="ar-SA"/>
              </w:rPr>
              <w:t>x</w:t>
            </w:r>
          </w:p>
        </w:tc>
        <w:tc>
          <w:tcPr>
            <w:tcW w:w="612" w:type="dxa"/>
            <w:shd w:val="clear" w:color="auto" w:fill="FDE9D9"/>
          </w:tcPr>
          <w:p w14:paraId="66D538F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CF62E8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r>
      <w:tr w:rsidR="001238E5" w:rsidRPr="00766826" w14:paraId="34FDF421" w14:textId="77777777" w:rsidTr="00691C49">
        <w:trPr>
          <w:trHeight w:val="216"/>
        </w:trPr>
        <w:tc>
          <w:tcPr>
            <w:tcW w:w="8474" w:type="dxa"/>
            <w:gridSpan w:val="2"/>
            <w:shd w:val="clear" w:color="auto" w:fill="auto"/>
            <w:vAlign w:val="center"/>
          </w:tcPr>
          <w:p w14:paraId="4FC0AD4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14:paraId="2DC481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6B12C2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5F8033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69FA15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AEB83D0" w14:textId="77777777" w:rsidTr="00691C49">
        <w:trPr>
          <w:trHeight w:val="216"/>
        </w:trPr>
        <w:tc>
          <w:tcPr>
            <w:tcW w:w="8474" w:type="dxa"/>
            <w:gridSpan w:val="2"/>
            <w:shd w:val="clear" w:color="auto" w:fill="auto"/>
            <w:vAlign w:val="center"/>
          </w:tcPr>
          <w:p w14:paraId="0D8B683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14:paraId="3828B6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FCAD7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498160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93172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E5ADC64" w14:textId="77777777" w:rsidTr="00691C49">
        <w:trPr>
          <w:trHeight w:val="216"/>
        </w:trPr>
        <w:tc>
          <w:tcPr>
            <w:tcW w:w="8474" w:type="dxa"/>
            <w:gridSpan w:val="2"/>
            <w:shd w:val="clear" w:color="auto" w:fill="auto"/>
            <w:vAlign w:val="center"/>
          </w:tcPr>
          <w:p w14:paraId="482CA43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14:paraId="73A3DFA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0C7695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2256C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967CE1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AD03EF4" w14:textId="77777777" w:rsidTr="00691C49">
        <w:trPr>
          <w:trHeight w:val="216"/>
        </w:trPr>
        <w:tc>
          <w:tcPr>
            <w:tcW w:w="8474" w:type="dxa"/>
            <w:gridSpan w:val="2"/>
            <w:shd w:val="clear" w:color="auto" w:fill="auto"/>
            <w:vAlign w:val="center"/>
          </w:tcPr>
          <w:p w14:paraId="3EC5C87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14:paraId="44A8326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3A37E75"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236EF79"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8DCBC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48786EC" w14:textId="77777777" w:rsidTr="00691C49">
        <w:trPr>
          <w:trHeight w:val="216"/>
        </w:trPr>
        <w:tc>
          <w:tcPr>
            <w:tcW w:w="8474" w:type="dxa"/>
            <w:gridSpan w:val="2"/>
            <w:shd w:val="clear" w:color="auto" w:fill="auto"/>
            <w:vAlign w:val="center"/>
          </w:tcPr>
          <w:p w14:paraId="020BFB6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14:paraId="20B928F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A645CB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74523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27E5B7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337A631" w14:textId="77777777" w:rsidTr="00691C49">
        <w:trPr>
          <w:trHeight w:val="216"/>
        </w:trPr>
        <w:tc>
          <w:tcPr>
            <w:tcW w:w="8474" w:type="dxa"/>
            <w:gridSpan w:val="2"/>
            <w:shd w:val="clear" w:color="auto" w:fill="auto"/>
            <w:vAlign w:val="center"/>
          </w:tcPr>
          <w:p w14:paraId="4E4FE96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14:paraId="6AB9A37A"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C16CB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D7489D1"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D7C89A"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E215AB3" w14:textId="77777777" w:rsidTr="00691C49">
        <w:trPr>
          <w:trHeight w:val="216"/>
        </w:trPr>
        <w:tc>
          <w:tcPr>
            <w:tcW w:w="8474" w:type="dxa"/>
            <w:gridSpan w:val="2"/>
            <w:shd w:val="clear" w:color="auto" w:fill="auto"/>
            <w:vAlign w:val="center"/>
          </w:tcPr>
          <w:p w14:paraId="18EF955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14:paraId="3A4222B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63BCCE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31B49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EA78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064B5B4E" w14:textId="77777777" w:rsidTr="00691C49">
        <w:trPr>
          <w:trHeight w:val="216"/>
        </w:trPr>
        <w:tc>
          <w:tcPr>
            <w:tcW w:w="8474" w:type="dxa"/>
            <w:gridSpan w:val="2"/>
            <w:shd w:val="clear" w:color="auto" w:fill="auto"/>
            <w:vAlign w:val="center"/>
          </w:tcPr>
          <w:p w14:paraId="20A16C0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14:paraId="6BBB3105"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54882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0F7F30B"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333D3A6"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7C0408CF" w14:textId="77777777" w:rsidTr="00691C49">
        <w:trPr>
          <w:trHeight w:val="216"/>
        </w:trPr>
        <w:tc>
          <w:tcPr>
            <w:tcW w:w="8474" w:type="dxa"/>
            <w:gridSpan w:val="2"/>
            <w:shd w:val="clear" w:color="auto" w:fill="auto"/>
            <w:vAlign w:val="center"/>
          </w:tcPr>
          <w:p w14:paraId="13FA643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14:paraId="07E2E07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5C9998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212E22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79AD8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721D948" w14:textId="77777777" w:rsidTr="00691C49">
        <w:trPr>
          <w:trHeight w:val="216"/>
        </w:trPr>
        <w:tc>
          <w:tcPr>
            <w:tcW w:w="8474" w:type="dxa"/>
            <w:gridSpan w:val="2"/>
            <w:shd w:val="clear" w:color="auto" w:fill="auto"/>
            <w:vAlign w:val="center"/>
          </w:tcPr>
          <w:p w14:paraId="41D2E07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14:paraId="51F9109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AFF2E6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A3F75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53A65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40BB63C" w14:textId="77777777" w:rsidTr="00691C49">
        <w:trPr>
          <w:trHeight w:val="216"/>
        </w:trPr>
        <w:tc>
          <w:tcPr>
            <w:tcW w:w="8474" w:type="dxa"/>
            <w:gridSpan w:val="2"/>
            <w:shd w:val="clear" w:color="auto" w:fill="auto"/>
            <w:vAlign w:val="center"/>
          </w:tcPr>
          <w:p w14:paraId="4899926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14:paraId="4692147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D28090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3EF055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3ABE20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13E8EE6" w14:textId="77777777" w:rsidTr="00691C49">
        <w:trPr>
          <w:trHeight w:val="216"/>
        </w:trPr>
        <w:tc>
          <w:tcPr>
            <w:tcW w:w="8474" w:type="dxa"/>
            <w:gridSpan w:val="2"/>
            <w:shd w:val="clear" w:color="auto" w:fill="auto"/>
            <w:vAlign w:val="center"/>
          </w:tcPr>
          <w:p w14:paraId="705AE78C" w14:textId="3D31B8E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14:paraId="6A71D833" w14:textId="77777777"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C7FFD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52F39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FBA182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1915A67" w14:textId="77777777" w:rsidTr="00691C49">
        <w:trPr>
          <w:trHeight w:val="216"/>
        </w:trPr>
        <w:tc>
          <w:tcPr>
            <w:tcW w:w="8474" w:type="dxa"/>
            <w:gridSpan w:val="2"/>
            <w:shd w:val="clear" w:color="auto" w:fill="auto"/>
            <w:vAlign w:val="center"/>
          </w:tcPr>
          <w:p w14:paraId="37FD06DD" w14:textId="2EAF152F"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Edition</w:t>
            </w:r>
          </w:p>
        </w:tc>
        <w:tc>
          <w:tcPr>
            <w:tcW w:w="594" w:type="dxa"/>
            <w:shd w:val="clear" w:color="auto" w:fill="FDE9D9"/>
          </w:tcPr>
          <w:p w14:paraId="00FD290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B1C864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0573DB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DE83DA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931D6DD" w14:textId="77777777" w:rsidTr="00691C49">
        <w:trPr>
          <w:trHeight w:val="216"/>
        </w:trPr>
        <w:tc>
          <w:tcPr>
            <w:tcW w:w="8474" w:type="dxa"/>
            <w:gridSpan w:val="2"/>
            <w:shd w:val="clear" w:color="auto" w:fill="auto"/>
            <w:vAlign w:val="center"/>
          </w:tcPr>
          <w:p w14:paraId="6045E022" w14:textId="7A14D55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Edition (Runtime-Restricted Use)</w:t>
            </w:r>
          </w:p>
        </w:tc>
        <w:tc>
          <w:tcPr>
            <w:tcW w:w="594" w:type="dxa"/>
            <w:shd w:val="clear" w:color="auto" w:fill="FDE9D9"/>
          </w:tcPr>
          <w:p w14:paraId="73B45376"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67F2D14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9534A8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B6051E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F0826C4" w14:textId="77777777" w:rsidTr="00691C49">
        <w:trPr>
          <w:trHeight w:val="216"/>
        </w:trPr>
        <w:tc>
          <w:tcPr>
            <w:tcW w:w="8474" w:type="dxa"/>
            <w:gridSpan w:val="2"/>
            <w:shd w:val="clear" w:color="auto" w:fill="auto"/>
            <w:vAlign w:val="center"/>
          </w:tcPr>
          <w:p w14:paraId="080CC9FC" w14:textId="77777777" w:rsidR="001238E5" w:rsidRPr="00766826" w:rsidRDefault="001238E5" w:rsidP="00766826">
            <w:pPr>
              <w:rPr>
                <w:rFonts w:ascii="Tahoma" w:eastAsia="MS PGothic" w:hAnsi="Tahoma" w:cs="Tahoma"/>
                <w:bCs/>
                <w:sz w:val="16"/>
                <w:szCs w:val="19"/>
              </w:rPr>
            </w:pPr>
            <w:bookmarkStart w:id="4" w:name="_Hlk490564871"/>
            <w:r w:rsidRPr="00766826">
              <w:rPr>
                <w:rFonts w:ascii="Tahoma" w:eastAsia="MS PGothic" w:hAnsi="Tahoma" w:cs="Tahoma" w:hint="eastAsia"/>
                <w:bCs/>
                <w:sz w:val="16"/>
                <w:szCs w:val="19"/>
              </w:rPr>
              <w:t>System Center Configuration Manager 1606</w:t>
            </w:r>
            <w:bookmarkEnd w:id="4"/>
          </w:p>
        </w:tc>
        <w:tc>
          <w:tcPr>
            <w:tcW w:w="594" w:type="dxa"/>
            <w:shd w:val="clear" w:color="auto" w:fill="FDE9D9"/>
          </w:tcPr>
          <w:p w14:paraId="6DAD790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308C90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314D01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808F5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012F669" w14:textId="77777777" w:rsidTr="00691C49">
        <w:trPr>
          <w:trHeight w:val="216"/>
        </w:trPr>
        <w:tc>
          <w:tcPr>
            <w:tcW w:w="8474" w:type="dxa"/>
            <w:gridSpan w:val="2"/>
            <w:shd w:val="clear" w:color="auto" w:fill="auto"/>
            <w:vAlign w:val="center"/>
          </w:tcPr>
          <w:p w14:paraId="56C41A73" w14:textId="4A078B1A"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 Protection Manager</w:t>
            </w:r>
          </w:p>
        </w:tc>
        <w:tc>
          <w:tcPr>
            <w:tcW w:w="594" w:type="dxa"/>
            <w:shd w:val="clear" w:color="auto" w:fill="FDE9D9"/>
          </w:tcPr>
          <w:p w14:paraId="3C378CA3"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A1B21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DDD64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1694F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6D28D3D" w14:textId="77777777" w:rsidTr="00691C49">
        <w:trPr>
          <w:trHeight w:val="216"/>
        </w:trPr>
        <w:tc>
          <w:tcPr>
            <w:tcW w:w="8474" w:type="dxa"/>
            <w:gridSpan w:val="2"/>
            <w:shd w:val="clear" w:color="auto" w:fill="auto"/>
          </w:tcPr>
          <w:p w14:paraId="22840D29" w14:textId="54401A9C"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Operations Manager</w:t>
            </w:r>
          </w:p>
        </w:tc>
        <w:tc>
          <w:tcPr>
            <w:tcW w:w="594" w:type="dxa"/>
            <w:shd w:val="clear" w:color="auto" w:fill="FDE9D9"/>
          </w:tcPr>
          <w:p w14:paraId="3EF9B0D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0204D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4818D8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91FDF9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FA31E62" w14:textId="77777777" w:rsidTr="00691C49">
        <w:trPr>
          <w:trHeight w:val="216"/>
        </w:trPr>
        <w:tc>
          <w:tcPr>
            <w:tcW w:w="8474" w:type="dxa"/>
            <w:gridSpan w:val="2"/>
            <w:shd w:val="clear" w:color="auto" w:fill="auto"/>
          </w:tcPr>
          <w:p w14:paraId="268112A9" w14:textId="3B7F6051"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Orchestrator</w:t>
            </w:r>
          </w:p>
        </w:tc>
        <w:tc>
          <w:tcPr>
            <w:tcW w:w="594" w:type="dxa"/>
            <w:shd w:val="clear" w:color="auto" w:fill="FDE9D9"/>
          </w:tcPr>
          <w:p w14:paraId="40B5AB6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47D1EE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175C4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E3B2FB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2087779" w14:textId="77777777" w:rsidTr="00691C49">
        <w:trPr>
          <w:trHeight w:val="216"/>
        </w:trPr>
        <w:tc>
          <w:tcPr>
            <w:tcW w:w="8474" w:type="dxa"/>
            <w:gridSpan w:val="2"/>
            <w:shd w:val="clear" w:color="auto" w:fill="auto"/>
          </w:tcPr>
          <w:p w14:paraId="4FD15C55" w14:textId="0992ABC4"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Service Manager</w:t>
            </w:r>
          </w:p>
        </w:tc>
        <w:tc>
          <w:tcPr>
            <w:tcW w:w="594" w:type="dxa"/>
            <w:shd w:val="clear" w:color="auto" w:fill="FDE9D9"/>
          </w:tcPr>
          <w:p w14:paraId="2DD014B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2B6FF7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173CD1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29039D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238D1FC" w14:textId="77777777" w:rsidTr="00691C49">
        <w:trPr>
          <w:trHeight w:val="216"/>
        </w:trPr>
        <w:tc>
          <w:tcPr>
            <w:tcW w:w="8474" w:type="dxa"/>
            <w:gridSpan w:val="2"/>
            <w:shd w:val="clear" w:color="auto" w:fill="auto"/>
            <w:vAlign w:val="center"/>
          </w:tcPr>
          <w:p w14:paraId="79DC52E4" w14:textId="1B4BBD53"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Datacenter</w:t>
            </w:r>
          </w:p>
        </w:tc>
        <w:tc>
          <w:tcPr>
            <w:tcW w:w="594" w:type="dxa"/>
            <w:shd w:val="clear" w:color="auto" w:fill="FDE9D9"/>
          </w:tcPr>
          <w:p w14:paraId="1464F14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F894C1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13A097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A8B048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3BAFB89" w14:textId="77777777" w:rsidTr="00691C49">
        <w:trPr>
          <w:trHeight w:val="216"/>
        </w:trPr>
        <w:tc>
          <w:tcPr>
            <w:tcW w:w="8474" w:type="dxa"/>
            <w:gridSpan w:val="2"/>
            <w:shd w:val="clear" w:color="auto" w:fill="auto"/>
            <w:vAlign w:val="center"/>
          </w:tcPr>
          <w:p w14:paraId="58DC7375" w14:textId="09F1F43E"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w:t>
            </w:r>
          </w:p>
        </w:tc>
        <w:tc>
          <w:tcPr>
            <w:tcW w:w="594" w:type="dxa"/>
            <w:shd w:val="clear" w:color="auto" w:fill="FDE9D9"/>
          </w:tcPr>
          <w:p w14:paraId="1C46313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BDAD01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46CE1C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1EAC0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032E63F" w14:textId="77777777" w:rsidTr="00691C49">
        <w:trPr>
          <w:trHeight w:val="216"/>
        </w:trPr>
        <w:tc>
          <w:tcPr>
            <w:tcW w:w="8474" w:type="dxa"/>
            <w:gridSpan w:val="2"/>
            <w:shd w:val="clear" w:color="auto" w:fill="auto"/>
            <w:vAlign w:val="center"/>
          </w:tcPr>
          <w:p w14:paraId="275092E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14:paraId="5921AC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BEBFD2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75B0FF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7F5D8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57D1AA6" w14:textId="77777777" w:rsidTr="00691C49">
        <w:trPr>
          <w:trHeight w:val="216"/>
        </w:trPr>
        <w:tc>
          <w:tcPr>
            <w:tcW w:w="8474" w:type="dxa"/>
            <w:gridSpan w:val="2"/>
            <w:shd w:val="clear" w:color="auto" w:fill="auto"/>
            <w:vAlign w:val="center"/>
          </w:tcPr>
          <w:p w14:paraId="0BB7C459"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14:paraId="23F44C6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2486A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4E901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FA403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9F2E7F2" w14:textId="77777777" w:rsidTr="00691C49">
        <w:trPr>
          <w:trHeight w:val="216"/>
        </w:trPr>
        <w:tc>
          <w:tcPr>
            <w:tcW w:w="8474" w:type="dxa"/>
            <w:gridSpan w:val="2"/>
            <w:shd w:val="clear" w:color="auto" w:fill="auto"/>
            <w:vAlign w:val="center"/>
          </w:tcPr>
          <w:p w14:paraId="3B742866" w14:textId="0078516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w:t>
            </w:r>
            <w:r w:rsidR="00A81F27">
              <w:rPr>
                <w:rFonts w:ascii="Tahoma" w:eastAsia="MS PGothic" w:hAnsi="Tahoma" w:cs="Tahoma"/>
                <w:bCs/>
                <w:sz w:val="16"/>
                <w:szCs w:val="19"/>
                <w:lang w:val="en-US"/>
              </w:rPr>
              <w:t>9</w:t>
            </w:r>
          </w:p>
        </w:tc>
        <w:tc>
          <w:tcPr>
            <w:tcW w:w="594" w:type="dxa"/>
            <w:shd w:val="clear" w:color="auto" w:fill="FDE9D9"/>
          </w:tcPr>
          <w:p w14:paraId="723EB69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AEF50B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9F752C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02F198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D2153AE" w14:textId="77777777" w:rsidTr="00691C49">
        <w:trPr>
          <w:trHeight w:val="216"/>
        </w:trPr>
        <w:tc>
          <w:tcPr>
            <w:tcW w:w="8474" w:type="dxa"/>
            <w:gridSpan w:val="2"/>
            <w:shd w:val="clear" w:color="auto" w:fill="auto"/>
            <w:vAlign w:val="center"/>
          </w:tcPr>
          <w:p w14:paraId="06B90696" w14:textId="610C188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w:t>
            </w:r>
            <w:r w:rsidR="00A81F27">
              <w:rPr>
                <w:rFonts w:ascii="Tahoma" w:eastAsia="MS PGothic" w:hAnsi="Tahoma" w:cs="Tahoma"/>
                <w:bCs/>
                <w:sz w:val="16"/>
                <w:szCs w:val="19"/>
                <w:lang w:val="en-US"/>
              </w:rPr>
              <w:t>9</w:t>
            </w:r>
          </w:p>
        </w:tc>
        <w:tc>
          <w:tcPr>
            <w:tcW w:w="594" w:type="dxa"/>
            <w:shd w:val="clear" w:color="auto" w:fill="FDE9D9"/>
          </w:tcPr>
          <w:p w14:paraId="033E498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97EA9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A0F197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051CC8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6AE85C4" w14:textId="77777777" w:rsidTr="00691C49">
        <w:trPr>
          <w:trHeight w:val="216"/>
        </w:trPr>
        <w:tc>
          <w:tcPr>
            <w:tcW w:w="8474" w:type="dxa"/>
            <w:gridSpan w:val="2"/>
            <w:shd w:val="clear" w:color="auto" w:fill="auto"/>
            <w:vAlign w:val="center"/>
          </w:tcPr>
          <w:p w14:paraId="429409DC" w14:textId="107062D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w:t>
            </w:r>
            <w:r w:rsidR="00A81F27">
              <w:rPr>
                <w:rFonts w:ascii="Tahoma" w:eastAsia="MS PGothic" w:hAnsi="Tahoma" w:cs="Tahoma"/>
                <w:bCs/>
                <w:sz w:val="16"/>
                <w:szCs w:val="19"/>
                <w:lang w:val="en-US"/>
              </w:rPr>
              <w:t>9</w:t>
            </w:r>
          </w:p>
        </w:tc>
        <w:tc>
          <w:tcPr>
            <w:tcW w:w="594" w:type="dxa"/>
            <w:shd w:val="clear" w:color="auto" w:fill="FDE9D9"/>
          </w:tcPr>
          <w:p w14:paraId="444B19F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030A2F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4E82C4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F77E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19213C6" w14:textId="77777777" w:rsidTr="00691C49">
        <w:trPr>
          <w:trHeight w:val="216"/>
        </w:trPr>
        <w:tc>
          <w:tcPr>
            <w:tcW w:w="8474" w:type="dxa"/>
            <w:gridSpan w:val="2"/>
            <w:shd w:val="clear" w:color="auto" w:fill="auto"/>
            <w:vAlign w:val="center"/>
          </w:tcPr>
          <w:p w14:paraId="5E66CF2D" w14:textId="7735761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w:t>
            </w:r>
            <w:r w:rsidR="00A628F6">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Remote Desktop Services CAL</w:t>
            </w:r>
          </w:p>
        </w:tc>
        <w:tc>
          <w:tcPr>
            <w:tcW w:w="594" w:type="dxa"/>
            <w:shd w:val="clear" w:color="auto" w:fill="FDE9D9"/>
          </w:tcPr>
          <w:p w14:paraId="2926D54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1D1D0A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93E5CC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7AFEE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14:paraId="2F6031B6" w14:textId="77777777" w:rsidTr="00691C49">
        <w:trPr>
          <w:trHeight w:val="216"/>
        </w:trPr>
        <w:tc>
          <w:tcPr>
            <w:tcW w:w="8474" w:type="dxa"/>
            <w:gridSpan w:val="2"/>
            <w:shd w:val="clear" w:color="auto" w:fill="auto"/>
            <w:vAlign w:val="center"/>
          </w:tcPr>
          <w:p w14:paraId="6C0D78A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14:paraId="5BDB9EA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363293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E31F38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D598C1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14:paraId="185FE76A" w14:textId="77777777" w:rsidR="00766826" w:rsidRPr="00766826" w:rsidRDefault="00766826" w:rsidP="00766826">
      <w:pPr>
        <w:spacing w:before="120" w:after="20"/>
        <w:rPr>
          <w:rFonts w:ascii="Tahoma" w:eastAsia="MS PGothic" w:hAnsi="Tahoma" w:cs="Tahoma"/>
        </w:rPr>
      </w:pPr>
      <w:bookmarkStart w:id="5" w:name="_Q.__Do_I_need_to_buy_Commerce_Serve"/>
      <w:bookmarkEnd w:id="2"/>
      <w:bookmarkEnd w:id="3"/>
      <w:bookmarkEnd w:id="5"/>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14:paraId="323D8E3F" w14:textId="77777777"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14:paraId="7E86DE53"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14:paraId="170C1562" w14:textId="77777777"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14:paraId="459D1490"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14:paraId="362AA87D"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14:paraId="1D8E8486" w14:textId="77777777" w:rsidR="00766826" w:rsidRPr="00766826" w:rsidRDefault="00766826" w:rsidP="00766826">
      <w:pPr>
        <w:pStyle w:val="ListParagraph"/>
        <w:spacing w:before="120" w:after="120"/>
        <w:ind w:left="360"/>
        <w:rPr>
          <w:rFonts w:ascii="Tahoma" w:eastAsia="MS PGothic" w:hAnsi="Tahoma" w:cs="Tahoma"/>
        </w:rPr>
      </w:pPr>
    </w:p>
    <w:p w14:paraId="7F7EDC99" w14:textId="77777777"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14:paraId="40E1C435"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14:paraId="3030EB03"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14:paraId="5FB4B00C"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14:paraId="31D2B405" w14:textId="79F69DCA"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9</w:t>
      </w:r>
      <w:r w:rsidRPr="00766826">
        <w:rPr>
          <w:rFonts w:ascii="Tahoma" w:eastAsia="MS PGothic" w:hAnsi="Tahoma" w:cs="Tahoma" w:hint="eastAsia"/>
          <w:bCs/>
          <w:iCs/>
          <w:color w:val="000000"/>
        </w:rPr>
        <w:t xml:space="preserve"> Remote Desktop Services CAL</w:t>
      </w:r>
    </w:p>
    <w:p w14:paraId="7B5100B9" w14:textId="5AD50292"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6</w:t>
      </w:r>
      <w:r w:rsidRPr="00766826">
        <w:rPr>
          <w:rFonts w:ascii="Tahoma" w:eastAsia="MS PGothic" w:hAnsi="Tahoma" w:cs="Tahoma" w:hint="eastAsia"/>
          <w:bCs/>
          <w:iCs/>
          <w:color w:val="000000"/>
        </w:rPr>
        <w:t xml:space="preserve"> Remote Desktop Services CAL</w:t>
      </w:r>
    </w:p>
    <w:p w14:paraId="6D95C266"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14:paraId="254FB360" w14:textId="77777777"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7"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14:paraId="7DA12823" w14:textId="77777777" w:rsidR="00766826" w:rsidRPr="00766826" w:rsidRDefault="00766826" w:rsidP="00766826">
      <w:pPr>
        <w:pStyle w:val="ListParagraph"/>
        <w:spacing w:before="120" w:after="120"/>
        <w:ind w:left="360"/>
        <w:rPr>
          <w:rFonts w:ascii="Tahoma" w:eastAsia="MS PGothic" w:hAnsi="Tahoma" w:cs="Tahoma"/>
        </w:rPr>
      </w:pPr>
    </w:p>
    <w:p w14:paraId="2A8DC4BF" w14:textId="77777777"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14:paraId="1BC19AF2"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14:paraId="6D61FB4C"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14:paraId="62F27417" w14:textId="77777777"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14:paraId="0A5C7C56"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14:paraId="191AAAE3" w14:textId="77777777"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14:paraId="2F1A906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14:paraId="29233D6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14:paraId="47F84F4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14:paraId="1C06E224"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14:paraId="4F1E362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55103D0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14:paraId="6B02EF1E"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A9C321B"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053B1858" w14:textId="77777777" w:rsidR="00766826" w:rsidRPr="00766826" w:rsidRDefault="00766826" w:rsidP="00766826">
      <w:pPr>
        <w:tabs>
          <w:tab w:val="left" w:pos="0"/>
        </w:tabs>
        <w:spacing w:before="120" w:after="120"/>
        <w:rPr>
          <w:rFonts w:ascii="Tahoma" w:eastAsia="MS PGothic" w:hAnsi="Tahoma" w:cs="Tahoma"/>
        </w:rPr>
      </w:pPr>
    </w:p>
    <w:p w14:paraId="472195FA"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14:paraId="6E835F86" w14:textId="77777777"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14:paraId="40F4915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14:paraId="01797607"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2BB1AAD5"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59F38160" w14:textId="77777777" w:rsidR="00766826" w:rsidRPr="00766826" w:rsidRDefault="00766826" w:rsidP="00766826">
      <w:pPr>
        <w:tabs>
          <w:tab w:val="left" w:pos="0"/>
        </w:tabs>
        <w:spacing w:before="120" w:after="120"/>
        <w:rPr>
          <w:rFonts w:ascii="Tahoma" w:eastAsia="MS PGothic" w:hAnsi="Tahoma" w:cs="Tahoma"/>
        </w:rPr>
      </w:pPr>
    </w:p>
    <w:p w14:paraId="6DB7169A" w14:textId="77777777"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14:paraId="23EB087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14:paraId="205CAFF8" w14:textId="77777777"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14:paraId="0AB13E50" w14:textId="77777777" w:rsidR="00766826" w:rsidRPr="00766826" w:rsidRDefault="00766826" w:rsidP="00A81F27">
            <w:pPr>
              <w:keepNext/>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lastRenderedPageBreak/>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B03E8E" w14:textId="77777777" w:rsidR="00766826" w:rsidRPr="00766826" w:rsidRDefault="00766826" w:rsidP="00A81F27">
            <w:pPr>
              <w:keepNext/>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6D9C5FD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ED7838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4CDDA1FE"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43C9635E"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2315C1C1"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14B6CC54"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05B5B27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FF5F779"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3A23AD22"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14:paraId="268C532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14:paraId="705EC36D"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7E7C18A4" w14:textId="77777777" w:rsidR="00766826" w:rsidRPr="00766826" w:rsidRDefault="00766826" w:rsidP="00766826">
      <w:pPr>
        <w:tabs>
          <w:tab w:val="left" w:pos="0"/>
        </w:tabs>
        <w:spacing w:before="120" w:after="120"/>
        <w:rPr>
          <w:rFonts w:ascii="Tahoma" w:eastAsia="MS PGothic" w:hAnsi="Tahoma" w:cs="Tahoma"/>
        </w:rPr>
      </w:pPr>
    </w:p>
    <w:p w14:paraId="79CA491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 R2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5"/>
        <w:gridCol w:w="5275"/>
      </w:tblGrid>
      <w:tr w:rsidR="00766826" w:rsidRPr="00766826" w14:paraId="0FBAF8F9" w14:textId="77777777" w:rsidTr="00766826">
        <w:trPr>
          <w:trHeight w:val="216"/>
        </w:trPr>
        <w:tc>
          <w:tcPr>
            <w:tcW w:w="5525" w:type="dxa"/>
            <w:tcBorders>
              <w:top w:val="nil"/>
              <w:left w:val="single" w:sz="8" w:space="0" w:color="F79646"/>
              <w:bottom w:val="single" w:sz="4" w:space="0" w:color="F79646"/>
              <w:right w:val="single" w:sz="8" w:space="0" w:color="FFFFFF" w:themeColor="background1"/>
            </w:tcBorders>
            <w:shd w:val="clear" w:color="auto" w:fill="F79646"/>
            <w:vAlign w:val="center"/>
          </w:tcPr>
          <w:p w14:paraId="60628E0F"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27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FF0B0CA"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2D2B037E"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2EE15CB"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2C6BC1A"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3AFFE6F0"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631CEA4"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FD14990"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 xml:space="preserve">BizTalk Server 2013 R2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16B16250"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64B65EC"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591D552"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bl>
    <w:p w14:paraId="2E156165"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05461A5D" w14:textId="77777777" w:rsidR="00766826" w:rsidRPr="00766826" w:rsidRDefault="00766826" w:rsidP="00766826">
      <w:pPr>
        <w:tabs>
          <w:tab w:val="left" w:pos="0"/>
        </w:tabs>
        <w:spacing w:before="120" w:after="120"/>
        <w:rPr>
          <w:rFonts w:ascii="Tahoma" w:eastAsia="MS PGothic" w:hAnsi="Tahoma" w:cs="Tahoma"/>
        </w:rPr>
      </w:pPr>
    </w:p>
    <w:p w14:paraId="6D6E1DE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14:paraId="347D0E2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14:paraId="3C28C8B9" w14:textId="77777777"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C9446FB"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F73E51A"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276C05FD" w14:textId="77777777" w:rsidTr="003E392D">
        <w:trPr>
          <w:trHeight w:val="216"/>
        </w:trPr>
        <w:tc>
          <w:tcPr>
            <w:tcW w:w="5513" w:type="dxa"/>
            <w:tcBorders>
              <w:top w:val="single" w:sz="4" w:space="0" w:color="F79646"/>
            </w:tcBorders>
            <w:tcMar>
              <w:top w:w="0" w:type="dxa"/>
              <w:left w:w="108" w:type="dxa"/>
              <w:bottom w:w="0" w:type="dxa"/>
              <w:right w:w="108" w:type="dxa"/>
            </w:tcMar>
            <w:hideMark/>
          </w:tcPr>
          <w:p w14:paraId="03A936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14:paraId="0D9BB4EC" w14:textId="77777777"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14:paraId="297889F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14:paraId="1051A678" w14:textId="77777777"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14:paraId="5CDA1642" w14:textId="77777777" w:rsidTr="00766826">
        <w:trPr>
          <w:trHeight w:val="216"/>
        </w:trPr>
        <w:tc>
          <w:tcPr>
            <w:tcW w:w="5513" w:type="dxa"/>
            <w:tcMar>
              <w:top w:w="0" w:type="dxa"/>
              <w:left w:w="108" w:type="dxa"/>
              <w:bottom w:w="0" w:type="dxa"/>
              <w:right w:w="108" w:type="dxa"/>
            </w:tcMar>
            <w:hideMark/>
          </w:tcPr>
          <w:p w14:paraId="762E7DD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14:paraId="709DC2FE"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14:paraId="6F4E8514"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14:paraId="3254456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14:paraId="65F670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14:paraId="3A45FB25"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14:paraId="29C099D4" w14:textId="77777777" w:rsidR="00766826" w:rsidRPr="00766826" w:rsidRDefault="00766826" w:rsidP="00766826">
            <w:pPr>
              <w:rPr>
                <w:rFonts w:ascii="Tahoma" w:eastAsia="MS PGothic" w:hAnsi="Tahoma" w:cs="Tahoma"/>
                <w:color w:val="000000"/>
                <w:sz w:val="16"/>
                <w:szCs w:val="16"/>
                <w:vertAlign w:val="superscript"/>
              </w:rPr>
            </w:pPr>
          </w:p>
        </w:tc>
      </w:tr>
    </w:tbl>
    <w:p w14:paraId="3594BD51"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262F9003" w14:textId="5E1D6B4E" w:rsidR="00766826" w:rsidRDefault="00766826" w:rsidP="00766826">
      <w:pPr>
        <w:tabs>
          <w:tab w:val="left" w:pos="0"/>
        </w:tabs>
        <w:spacing w:before="120" w:after="120"/>
        <w:rPr>
          <w:rFonts w:ascii="Tahoma" w:eastAsia="MS PGothic" w:hAnsi="Tahoma" w:cs="Tahoma"/>
        </w:rPr>
      </w:pPr>
    </w:p>
    <w:p w14:paraId="1C87427C" w14:textId="77777777" w:rsidR="00A628F6" w:rsidRPr="00903D0F" w:rsidRDefault="00A628F6" w:rsidP="00A628F6">
      <w:pPr>
        <w:spacing w:before="120" w:after="120"/>
        <w:rPr>
          <w:rFonts w:ascii="Tahoma" w:eastAsia="MS PGothic" w:hAnsi="Tahoma" w:cs="Tahoma"/>
          <w:b/>
          <w:color w:val="000000" w:themeColor="text1"/>
          <w:lang w:val="en-US"/>
        </w:rPr>
      </w:pPr>
      <w:r w:rsidRPr="00903D0F">
        <w:rPr>
          <w:rFonts w:ascii="Tahoma" w:eastAsia="MS PGothic" w:hAnsi="Tahoma" w:cs="Tahoma"/>
          <w:b/>
          <w:color w:val="000000" w:themeColor="text1"/>
          <w:lang w:val="en-US"/>
        </w:rPr>
        <w:t>Microsoft Dynamics 365 for Team Members CAL</w:t>
      </w:r>
    </w:p>
    <w:p w14:paraId="0C0E62E5" w14:textId="77777777" w:rsidR="00A628F6" w:rsidRPr="00903D0F" w:rsidRDefault="00A628F6" w:rsidP="00A628F6">
      <w:pPr>
        <w:spacing w:before="120" w:after="120"/>
        <w:rPr>
          <w:rFonts w:ascii="Tahoma" w:eastAsia="MS PGothic" w:hAnsi="Tahoma" w:cs="Tahoma"/>
          <w:bCs/>
          <w:color w:val="000000" w:themeColor="text1"/>
          <w:lang w:val="en-US"/>
        </w:rPr>
      </w:pP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4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30 </w:t>
      </w:r>
      <w:r w:rsidRPr="0081627E">
        <w:rPr>
          <w:rFonts w:ascii="Tahoma" w:eastAsia="MS PGothic" w:hAnsi="Tahoma" w:cs="Tahoma"/>
          <w:bCs/>
          <w:color w:val="000000" w:themeColor="text1"/>
        </w:rPr>
        <w:t>日時点で</w:t>
      </w:r>
      <w:r w:rsidRPr="00903D0F">
        <w:rPr>
          <w:rFonts w:ascii="Tahoma" w:eastAsia="MS PGothic" w:hAnsi="Tahoma" w:cs="Tahoma"/>
          <w:bCs/>
          <w:color w:val="000000" w:themeColor="text1"/>
          <w:lang w:val="en-US"/>
        </w:rPr>
        <w:t xml:space="preserve"> Team Members </w:t>
      </w:r>
      <w:r w:rsidRPr="0081627E">
        <w:rPr>
          <w:rFonts w:ascii="Tahoma" w:eastAsia="MS PGothic" w:hAnsi="Tahoma" w:cs="Tahoma"/>
          <w:bCs/>
          <w:color w:val="000000" w:themeColor="text1"/>
        </w:rPr>
        <w:t>ライセンスをお持ちの既存のお客様は、</w:t>
      </w:r>
      <w:hyperlink r:id="rId8" w:history="1">
        <w:r w:rsidRPr="00903D0F">
          <w:rPr>
            <w:rStyle w:val="Hyperlink"/>
            <w:rFonts w:ascii="Tahoma" w:eastAsia="MS PGothic" w:hAnsi="Tahoma" w:cs="Tahoma"/>
            <w:bCs/>
            <w:lang w:val="en-US"/>
          </w:rPr>
          <w:t>http://download.microsoft.com/download/D/B/3/DB37B5D3-7796-4536-AC8D-8EFDB95CD52F/Team-Members-Grandfathering.pdf</w:t>
        </w:r>
      </w:hyperlink>
      <w:r w:rsidRPr="00903D0F">
        <w:rPr>
          <w:rFonts w:ascii="Tahoma" w:eastAsia="MS PGothic" w:hAnsi="Tahoma" w:cs="Tahoma"/>
          <w:bCs/>
          <w:color w:val="000000" w:themeColor="text1"/>
          <w:lang w:val="en-US"/>
        </w:rPr>
        <w:t xml:space="preserve"> </w:t>
      </w:r>
      <w:r w:rsidRPr="0081627E">
        <w:rPr>
          <w:rFonts w:ascii="Tahoma" w:eastAsia="MS PGothic" w:hAnsi="Tahoma" w:cs="Tahoma"/>
          <w:bCs/>
          <w:color w:val="000000" w:themeColor="text1"/>
        </w:rPr>
        <w:t>の</w:t>
      </w:r>
      <w:r w:rsidRPr="00903D0F">
        <w:rPr>
          <w:rFonts w:ascii="Tahoma" w:eastAsia="MS PGothic" w:hAnsi="Tahoma" w:cs="Tahoma"/>
          <w:bCs/>
          <w:color w:val="000000" w:themeColor="text1"/>
          <w:lang w:val="en-US"/>
        </w:rPr>
        <w:t xml:space="preserve"> Dynamics 365 </w:t>
      </w:r>
      <w:r w:rsidRPr="0081627E">
        <w:rPr>
          <w:rFonts w:ascii="Tahoma" w:eastAsia="MS PGothic" w:hAnsi="Tahoma" w:cs="Tahoma"/>
          <w:bCs/>
          <w:color w:val="000000" w:themeColor="text1"/>
        </w:rPr>
        <w:t>のサービス説明に従って、</w:t>
      </w: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12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31 </w:t>
      </w:r>
      <w:r w:rsidRPr="0081627E">
        <w:rPr>
          <w:rFonts w:ascii="Tahoma" w:eastAsia="MS PGothic" w:hAnsi="Tahoma" w:cs="Tahoma"/>
          <w:bCs/>
          <w:color w:val="000000" w:themeColor="text1"/>
        </w:rPr>
        <w:t>日以前に取得した</w:t>
      </w:r>
      <w:r w:rsidRPr="00903D0F">
        <w:rPr>
          <w:rFonts w:ascii="Tahoma" w:eastAsia="MS PGothic" w:hAnsi="Tahoma" w:cs="Tahoma"/>
          <w:bCs/>
          <w:color w:val="000000" w:themeColor="text1"/>
          <w:lang w:val="en-US"/>
        </w:rPr>
        <w:t xml:space="preserve"> Dynamics 365 Team Members CAL </w:t>
      </w:r>
      <w:r w:rsidRPr="0081627E">
        <w:rPr>
          <w:rFonts w:ascii="Tahoma" w:eastAsia="MS PGothic" w:hAnsi="Tahoma" w:cs="Tahoma"/>
          <w:bCs/>
          <w:color w:val="000000" w:themeColor="text1"/>
        </w:rPr>
        <w:t>を使用することができます。</w:t>
      </w:r>
    </w:p>
    <w:p w14:paraId="5B346A7D" w14:textId="77777777" w:rsidR="00A628F6" w:rsidRPr="00766826" w:rsidRDefault="00A628F6" w:rsidP="00766826">
      <w:pPr>
        <w:tabs>
          <w:tab w:val="left" w:pos="0"/>
        </w:tabs>
        <w:spacing w:before="120" w:after="120"/>
        <w:rPr>
          <w:rFonts w:ascii="Tahoma" w:eastAsia="MS PGothic" w:hAnsi="Tahoma" w:cs="Tahoma"/>
        </w:rPr>
      </w:pPr>
    </w:p>
    <w:p w14:paraId="09B496C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14:paraId="700972B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14:paraId="7D2A129D" w14:textId="77777777"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5838EB5"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lastRenderedPageBreak/>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3068BB3"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192FD657" w14:textId="77777777" w:rsidTr="003E392D">
        <w:trPr>
          <w:trHeight w:val="216"/>
        </w:trPr>
        <w:tc>
          <w:tcPr>
            <w:tcW w:w="5063" w:type="dxa"/>
            <w:tcBorders>
              <w:top w:val="single" w:sz="4" w:space="0" w:color="F79646"/>
            </w:tcBorders>
            <w:tcMar>
              <w:top w:w="0" w:type="dxa"/>
              <w:left w:w="108" w:type="dxa"/>
              <w:bottom w:w="0" w:type="dxa"/>
              <w:right w:w="108" w:type="dxa"/>
            </w:tcMar>
            <w:hideMark/>
          </w:tcPr>
          <w:p w14:paraId="521900E7"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14:paraId="24447F1A" w14:textId="77777777"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14:paraId="72CCD279"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14:paraId="36B3577B"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2A23E828" w14:textId="77777777" w:rsidTr="00766826">
        <w:trPr>
          <w:trHeight w:val="216"/>
        </w:trPr>
        <w:tc>
          <w:tcPr>
            <w:tcW w:w="5063" w:type="dxa"/>
            <w:tcMar>
              <w:top w:w="0" w:type="dxa"/>
              <w:left w:w="108" w:type="dxa"/>
              <w:bottom w:w="0" w:type="dxa"/>
              <w:right w:w="108" w:type="dxa"/>
            </w:tcMar>
            <w:hideMark/>
          </w:tcPr>
          <w:p w14:paraId="5B3E741D"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14:paraId="05F9525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48D83988"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03BD6970" w14:textId="77777777" w:rsidTr="00766826">
        <w:trPr>
          <w:trHeight w:val="216"/>
        </w:trPr>
        <w:tc>
          <w:tcPr>
            <w:tcW w:w="5063" w:type="dxa"/>
            <w:tcMar>
              <w:top w:w="0" w:type="dxa"/>
              <w:left w:w="108" w:type="dxa"/>
              <w:bottom w:w="0" w:type="dxa"/>
              <w:right w:w="108" w:type="dxa"/>
            </w:tcMar>
            <w:hideMark/>
          </w:tcPr>
          <w:p w14:paraId="3E8E0087"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14:paraId="68B7052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504D4EEE" w14:textId="77777777"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14:paraId="40D9EF48" w14:textId="77777777"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14:paraId="008AC82C" w14:textId="77777777" w:rsidTr="00766826">
        <w:trPr>
          <w:trHeight w:val="216"/>
        </w:trPr>
        <w:tc>
          <w:tcPr>
            <w:tcW w:w="5063" w:type="dxa"/>
            <w:tcMar>
              <w:top w:w="0" w:type="dxa"/>
              <w:left w:w="108" w:type="dxa"/>
              <w:bottom w:w="0" w:type="dxa"/>
              <w:right w:w="108" w:type="dxa"/>
            </w:tcMar>
            <w:hideMark/>
          </w:tcPr>
          <w:p w14:paraId="14829DB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14:paraId="71E95FE0"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211011E2"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14:paraId="672DF4E2"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69186515" w14:textId="77777777" w:rsidR="00766826" w:rsidRPr="00766826" w:rsidRDefault="00766826" w:rsidP="00D044EC">
      <w:pPr>
        <w:tabs>
          <w:tab w:val="left" w:pos="0"/>
        </w:tabs>
        <w:spacing w:before="120" w:after="120"/>
        <w:ind w:firstLine="720"/>
        <w:rPr>
          <w:rFonts w:ascii="Tahoma" w:eastAsia="MS PGothic" w:hAnsi="Tahoma" w:cs="Tahoma"/>
        </w:rPr>
      </w:pPr>
    </w:p>
    <w:p w14:paraId="67EAB9E8" w14:textId="77777777"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14:paraId="32EAECF9"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3218A950"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991D15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17E77D"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38F56C0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24220C"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3B2B35"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14:paraId="15633358"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3EA90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E752E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14:paraId="6091689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B573E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12B98CA"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14:paraId="524C26C1"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66D960"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AE14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14:paraId="784E00A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77A0D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6233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14:paraId="7B4411CD"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7BA23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0BF85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14:paraId="0655F60E"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6BD5A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EFCB46"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14:paraId="43F1DBC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CD1E5A"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121D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14:paraId="0D51829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0887F5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8ADD1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14:paraId="1C2C21D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B0AD736"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EEE0A0"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14:paraId="3614665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1ABBB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9F9B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14:paraId="47A78534" w14:textId="77777777" w:rsidR="00766826" w:rsidRPr="00766826" w:rsidRDefault="00766826" w:rsidP="00766826">
      <w:pPr>
        <w:tabs>
          <w:tab w:val="left" w:pos="0"/>
        </w:tabs>
        <w:spacing w:before="120" w:after="120"/>
        <w:rPr>
          <w:rFonts w:ascii="Tahoma" w:eastAsia="MS PGothic" w:hAnsi="Tahoma" w:cs="Tahoma"/>
        </w:rPr>
      </w:pPr>
    </w:p>
    <w:p w14:paraId="00ADF50F" w14:textId="77777777" w:rsidR="003E392D" w:rsidRPr="00AE54E8" w:rsidRDefault="003E392D" w:rsidP="003E392D">
      <w:pPr>
        <w:spacing w:before="120" w:after="120"/>
        <w:jc w:val="both"/>
        <w:rPr>
          <w:rFonts w:ascii="Tahoma" w:eastAsia="MS PGothic" w:hAnsi="Tahoma" w:cs="Tahoma"/>
        </w:rPr>
      </w:pPr>
      <w:bookmarkStart w:id="6"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14:paraId="2C9EF9C5" w14:textId="77777777"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14:paraId="0F29D33C"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9E0D2AE" w14:textId="77777777"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0FF59ED" w14:textId="77777777"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14:paraId="5BA1157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2995B45"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4F41ED"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14:paraId="07B48A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C12D14"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EB309C"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14:paraId="3BD0405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4218D4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350A1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14:paraId="02F81C2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41F1DF"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E8D9CB"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14:paraId="70AF9BC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5D1B74"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F2DA5B"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14:paraId="2E2E258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F8243C"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2C221"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14:paraId="53E3315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B62BF6D"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569D73"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14:paraId="4DE904BD" w14:textId="77777777" w:rsidR="00766826" w:rsidRPr="00766826" w:rsidRDefault="00766826" w:rsidP="00766826">
      <w:pPr>
        <w:tabs>
          <w:tab w:val="left" w:pos="0"/>
        </w:tabs>
        <w:spacing w:before="120" w:after="120"/>
        <w:rPr>
          <w:rFonts w:ascii="Tahoma" w:eastAsia="MS PGothic" w:hAnsi="Tahoma" w:cs="Tahoma"/>
        </w:rPr>
      </w:pPr>
    </w:p>
    <w:p w14:paraId="7F67A597"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6"/>
    </w:p>
    <w:p w14:paraId="46489761"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14:paraId="17E660DB" w14:textId="77777777" w:rsidR="003B3D51" w:rsidRPr="00351B4D" w:rsidRDefault="003B3D51" w:rsidP="003B3D51">
      <w:pPr>
        <w:spacing w:before="120" w:after="120"/>
        <w:rPr>
          <w:rFonts w:ascii="Tahoma" w:eastAsia="MS PGothic" w:hAnsi="Tahoma" w:cs="Tahoma"/>
        </w:rPr>
      </w:pPr>
      <w:r w:rsidRPr="00351B4D">
        <w:rPr>
          <w:rFonts w:ascii="Tahoma" w:eastAsia="MS PGothic" w:hAnsi="Tahoma" w:cs="Tahoma"/>
        </w:rPr>
        <w:t>エンド</w:t>
      </w:r>
      <w:r w:rsidRPr="00351B4D">
        <w:rPr>
          <w:rFonts w:ascii="Tahoma" w:eastAsia="MS PGothic" w:hAnsi="Tahoma" w:cs="Tahoma"/>
        </w:rPr>
        <w:t xml:space="preserve"> </w:t>
      </w:r>
      <w:r w:rsidRPr="00351B4D">
        <w:rPr>
          <w:rFonts w:ascii="Tahoma" w:eastAsia="MS PGothic" w:hAnsi="Tahoma" w:cs="Tahoma"/>
        </w:rPr>
        <w:t>ユーザーが</w:t>
      </w:r>
      <w:r w:rsidRPr="00351B4D">
        <w:rPr>
          <w:rFonts w:ascii="Tahoma" w:eastAsia="MS PGothic" w:hAnsi="Tahoma" w:cs="Tahoma"/>
        </w:rPr>
        <w:t xml:space="preserve"> SQL Server </w:t>
      </w:r>
      <w:r w:rsidRPr="00351B4D">
        <w:rPr>
          <w:rFonts w:ascii="Tahoma" w:eastAsia="MS PGothic" w:hAnsi="Tahoma" w:cs="Tahoma"/>
        </w:rPr>
        <w:t>プロセッサ</w:t>
      </w:r>
      <w:r w:rsidRPr="00351B4D">
        <w:rPr>
          <w:rFonts w:ascii="Tahoma" w:eastAsia="MS PGothic" w:hAnsi="Tahoma" w:cs="Tahoma"/>
        </w:rPr>
        <w:t xml:space="preserve"> </w:t>
      </w:r>
      <w:r w:rsidRPr="00351B4D">
        <w:rPr>
          <w:rFonts w:ascii="Tahoma" w:eastAsia="MS PGothic" w:hAnsi="Tahoma" w:cs="Tahoma"/>
        </w:rPr>
        <w:t>ライセンスのエンベッディド</w:t>
      </w:r>
      <w:r w:rsidRPr="00351B4D">
        <w:rPr>
          <w:rFonts w:ascii="Tahoma" w:eastAsia="MS PGothic" w:hAnsi="Tahoma" w:cs="Tahoma"/>
        </w:rPr>
        <w:t xml:space="preserve"> </w:t>
      </w:r>
      <w:r w:rsidRPr="00351B4D">
        <w:rPr>
          <w:rFonts w:ascii="Tahoma" w:eastAsia="MS PGothic" w:hAnsi="Tahoma" w:cs="Tahoma"/>
        </w:rPr>
        <w:t>メンテナンス保証を取得し、継続的に保有している場合、お客様は、</w:t>
      </w:r>
      <w:r w:rsidRPr="00351B4D">
        <w:rPr>
          <w:rFonts w:ascii="Tahoma" w:eastAsia="MS PGothic" w:hAnsi="Tahoma" w:cs="Tahoma"/>
        </w:rPr>
        <w:t xml:space="preserve">2017 </w:t>
      </w:r>
      <w:r w:rsidRPr="00351B4D">
        <w:rPr>
          <w:rFonts w:ascii="Tahoma" w:eastAsia="MS PGothic" w:hAnsi="Tahoma" w:cs="Tahoma"/>
        </w:rPr>
        <w:t>年</w:t>
      </w:r>
      <w:r w:rsidRPr="00351B4D">
        <w:rPr>
          <w:rFonts w:ascii="Tahoma" w:eastAsia="MS PGothic" w:hAnsi="Tahoma" w:cs="Tahoma"/>
        </w:rPr>
        <w:t xml:space="preserve"> 4 </w:t>
      </w:r>
      <w:r w:rsidRPr="00351B4D">
        <w:rPr>
          <w:rFonts w:ascii="Tahoma" w:eastAsia="MS PGothic" w:hAnsi="Tahoma" w:cs="Tahoma"/>
        </w:rPr>
        <w:t>月の製品表の規定に従い、エンド</w:t>
      </w:r>
      <w:r w:rsidRPr="00351B4D">
        <w:rPr>
          <w:rFonts w:ascii="Tahoma" w:eastAsia="MS PGothic" w:hAnsi="Tahoma" w:cs="Tahoma"/>
        </w:rPr>
        <w:t xml:space="preserve"> </w:t>
      </w:r>
      <w:r w:rsidRPr="00351B4D">
        <w:rPr>
          <w:rFonts w:ascii="Tahoma" w:eastAsia="MS PGothic" w:hAnsi="Tahoma" w:cs="Tahoma"/>
        </w:rPr>
        <w:t>ユーザーの統合ソリューションをアップグレードし、新しいバージョンの</w:t>
      </w:r>
      <w:r w:rsidRPr="00351B4D">
        <w:rPr>
          <w:rFonts w:ascii="Tahoma" w:eastAsia="MS PGothic" w:hAnsi="Tahoma" w:cs="Tahoma"/>
        </w:rPr>
        <w:t xml:space="preserve"> SQL Server </w:t>
      </w:r>
      <w:r w:rsidRPr="00351B4D">
        <w:rPr>
          <w:rFonts w:ascii="Tahoma" w:eastAsia="MS PGothic" w:hAnsi="Tahoma" w:cs="Tahoma"/>
        </w:rPr>
        <w:t>を組み込むことができます。</w:t>
      </w:r>
      <w:r w:rsidRPr="00351B4D">
        <w:rPr>
          <w:rFonts w:ascii="Tahoma" w:eastAsia="MS PGothic" w:hAnsi="Tahoma" w:cs="Tahoma"/>
        </w:rPr>
        <w:t xml:space="preserve">SQL Server 2019 </w:t>
      </w:r>
      <w:r w:rsidRPr="00351B4D">
        <w:rPr>
          <w:rFonts w:ascii="Tahoma" w:eastAsia="MS PGothic" w:hAnsi="Tahoma" w:cs="Tahoma"/>
        </w:rPr>
        <w:t>が利用可能になった後に同じお客様が有効なエンベッディド</w:t>
      </w:r>
      <w:r w:rsidRPr="00351B4D">
        <w:rPr>
          <w:rFonts w:ascii="Tahoma" w:eastAsia="MS PGothic" w:hAnsi="Tahoma" w:cs="Tahoma"/>
        </w:rPr>
        <w:t xml:space="preserve"> </w:t>
      </w:r>
      <w:r w:rsidRPr="00351B4D">
        <w:rPr>
          <w:rFonts w:ascii="Tahoma" w:eastAsia="MS PGothic" w:hAnsi="Tahoma" w:cs="Tahoma"/>
        </w:rPr>
        <w:t>メンテナンス保証を取得した場合は、同じ条件に基づいて</w:t>
      </w:r>
      <w:r w:rsidRPr="00351B4D">
        <w:rPr>
          <w:rFonts w:ascii="Tahoma" w:eastAsia="MS PGothic" w:hAnsi="Tahoma" w:cs="Tahoma"/>
        </w:rPr>
        <w:t xml:space="preserve"> SQL Server 2019 </w:t>
      </w:r>
      <w:r w:rsidRPr="00351B4D">
        <w:rPr>
          <w:rFonts w:ascii="Tahoma" w:eastAsia="MS PGothic" w:hAnsi="Tahoma" w:cs="Tahoma"/>
        </w:rPr>
        <w:t>にアップグレードすることができます。</w:t>
      </w:r>
    </w:p>
    <w:p w14:paraId="72626BA0" w14:textId="7C1E7A29" w:rsidR="00766826" w:rsidRPr="00766826" w:rsidRDefault="003B3D51" w:rsidP="003B3D51">
      <w:pPr>
        <w:spacing w:before="120" w:after="120"/>
        <w:rPr>
          <w:rFonts w:ascii="Tahoma" w:eastAsia="MS PGothic" w:hAnsi="Tahoma" w:cs="Tahoma"/>
        </w:rPr>
      </w:pPr>
      <w:r w:rsidRPr="00351B4D">
        <w:rPr>
          <w:rFonts w:ascii="Tahoma" w:eastAsia="MS PGothic" w:hAnsi="Tahoma" w:cs="Tahoma"/>
        </w:rPr>
        <w:lastRenderedPageBreak/>
        <w:t>エンド</w:t>
      </w:r>
      <w:r w:rsidRPr="00351B4D">
        <w:rPr>
          <w:rFonts w:ascii="Tahoma" w:eastAsia="MS PGothic" w:hAnsi="Tahoma" w:cs="Tahoma"/>
        </w:rPr>
        <w:t xml:space="preserve"> </w:t>
      </w:r>
      <w:r w:rsidRPr="00351B4D">
        <w:rPr>
          <w:rFonts w:ascii="Tahoma" w:eastAsia="MS PGothic" w:hAnsi="Tahoma" w:cs="Tahoma"/>
        </w:rPr>
        <w:t>ユーザーが</w:t>
      </w:r>
      <w:r w:rsidRPr="00351B4D">
        <w:rPr>
          <w:rFonts w:ascii="Tahoma" w:eastAsia="MS PGothic" w:hAnsi="Tahoma" w:cs="Tahoma"/>
        </w:rPr>
        <w:t xml:space="preserve"> SQL Server 2012 Core (Runtime-Restricted Use) </w:t>
      </w:r>
      <w:r w:rsidRPr="00351B4D">
        <w:rPr>
          <w:rFonts w:ascii="Tahoma" w:eastAsia="MS PGothic" w:hAnsi="Tahoma" w:cs="Tahoma"/>
        </w:rPr>
        <w:t>ライセンスのエンベッディド</w:t>
      </w:r>
      <w:r w:rsidRPr="00351B4D">
        <w:rPr>
          <w:rFonts w:ascii="Tahoma" w:eastAsia="MS PGothic" w:hAnsi="Tahoma" w:cs="Tahoma"/>
        </w:rPr>
        <w:t xml:space="preserve"> </w:t>
      </w:r>
      <w:r w:rsidRPr="00351B4D">
        <w:rPr>
          <w:rFonts w:ascii="Tahoma" w:eastAsia="MS PGothic" w:hAnsi="Tahoma" w:cs="Tahoma"/>
        </w:rPr>
        <w:t>メンテナンス保証を取得し、継続的に保有している場合、お客様は、</w:t>
      </w:r>
      <w:r w:rsidRPr="00351B4D">
        <w:rPr>
          <w:rFonts w:ascii="Tahoma" w:eastAsia="MS PGothic" w:hAnsi="Tahoma" w:cs="Tahoma"/>
        </w:rPr>
        <w:t xml:space="preserve">2017 </w:t>
      </w:r>
      <w:r w:rsidRPr="00351B4D">
        <w:rPr>
          <w:rFonts w:ascii="Tahoma" w:eastAsia="MS PGothic" w:hAnsi="Tahoma" w:cs="Tahoma"/>
        </w:rPr>
        <w:t>年</w:t>
      </w:r>
      <w:r w:rsidRPr="00351B4D">
        <w:rPr>
          <w:rFonts w:ascii="Tahoma" w:eastAsia="MS PGothic" w:hAnsi="Tahoma" w:cs="Tahoma"/>
        </w:rPr>
        <w:t xml:space="preserve"> 4 </w:t>
      </w:r>
      <w:r w:rsidRPr="00351B4D">
        <w:rPr>
          <w:rFonts w:ascii="Tahoma" w:eastAsia="MS PGothic" w:hAnsi="Tahoma" w:cs="Tahoma"/>
        </w:rPr>
        <w:t>月の製品表の規定に従い、エンド</w:t>
      </w:r>
      <w:r w:rsidRPr="00351B4D">
        <w:rPr>
          <w:rFonts w:ascii="Tahoma" w:eastAsia="MS PGothic" w:hAnsi="Tahoma" w:cs="Tahoma"/>
        </w:rPr>
        <w:t xml:space="preserve"> </w:t>
      </w:r>
      <w:r w:rsidRPr="00351B4D">
        <w:rPr>
          <w:rFonts w:ascii="Tahoma" w:eastAsia="MS PGothic" w:hAnsi="Tahoma" w:cs="Tahoma"/>
        </w:rPr>
        <w:t>ユーザーの統合ソリューションをアップグレードし、新しいバージョンの</w:t>
      </w:r>
      <w:r w:rsidRPr="00351B4D">
        <w:rPr>
          <w:rFonts w:ascii="Tahoma" w:eastAsia="MS PGothic" w:hAnsi="Tahoma" w:cs="Tahoma"/>
        </w:rPr>
        <w:t xml:space="preserve"> SQL Server </w:t>
      </w:r>
      <w:r w:rsidRPr="00351B4D">
        <w:rPr>
          <w:rFonts w:ascii="Tahoma" w:eastAsia="MS PGothic" w:hAnsi="Tahoma" w:cs="Tahoma"/>
        </w:rPr>
        <w:t>を組み込むことができます。</w:t>
      </w:r>
      <w:r w:rsidRPr="00351B4D">
        <w:rPr>
          <w:rFonts w:ascii="Tahoma" w:eastAsia="MS PGothic" w:hAnsi="Tahoma" w:cs="Tahoma"/>
        </w:rPr>
        <w:t xml:space="preserve">SQL Server 2019 </w:t>
      </w:r>
      <w:r w:rsidRPr="00351B4D">
        <w:rPr>
          <w:rFonts w:ascii="Tahoma" w:eastAsia="MS PGothic" w:hAnsi="Tahoma" w:cs="Tahoma"/>
        </w:rPr>
        <w:t>が利用可能になった後に同じお客様が有効なエンベッディド</w:t>
      </w:r>
      <w:r w:rsidRPr="00351B4D">
        <w:rPr>
          <w:rFonts w:ascii="Tahoma" w:eastAsia="MS PGothic" w:hAnsi="Tahoma" w:cs="Tahoma"/>
        </w:rPr>
        <w:t xml:space="preserve"> </w:t>
      </w:r>
      <w:r w:rsidRPr="00351B4D">
        <w:rPr>
          <w:rFonts w:ascii="Tahoma" w:eastAsia="MS PGothic" w:hAnsi="Tahoma" w:cs="Tahoma"/>
        </w:rPr>
        <w:t>メンテナンス保証を取得した場合は、同じ条件に基づいて</w:t>
      </w:r>
      <w:r w:rsidRPr="00351B4D">
        <w:rPr>
          <w:rFonts w:ascii="Tahoma" w:eastAsia="MS PGothic" w:hAnsi="Tahoma" w:cs="Tahoma"/>
        </w:rPr>
        <w:t xml:space="preserve"> SQL Server 2019 </w:t>
      </w:r>
      <w:r w:rsidRPr="00351B4D">
        <w:rPr>
          <w:rFonts w:ascii="Tahoma" w:eastAsia="MS PGothic" w:hAnsi="Tahoma" w:cs="Tahoma"/>
        </w:rPr>
        <w:t>にアップグレードすることができます</w:t>
      </w:r>
      <w:r w:rsidR="00766826" w:rsidRPr="00766826">
        <w:rPr>
          <w:rFonts w:ascii="Tahoma" w:eastAsia="MS PGothic" w:hAnsi="Tahoma" w:cs="Tahoma" w:hint="eastAsia"/>
        </w:rPr>
        <w:t>。</w:t>
      </w:r>
    </w:p>
    <w:p w14:paraId="44C7E012"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14:paraId="42EBF1A0" w14:textId="3B6AE1AF" w:rsidR="00766826" w:rsidRPr="00766826" w:rsidRDefault="003B3D51" w:rsidP="00766826">
      <w:pPr>
        <w:spacing w:before="120" w:after="120"/>
        <w:rPr>
          <w:rFonts w:ascii="Tahoma" w:eastAsia="MS PGothic" w:hAnsi="Tahoma" w:cs="Tahoma"/>
        </w:rPr>
      </w:pPr>
      <w:r w:rsidRPr="00351B4D">
        <w:rPr>
          <w:rFonts w:ascii="Tahoma" w:eastAsia="MS PGothic" w:hAnsi="Tahoma" w:cs="Tahoma"/>
          <w:bCs/>
          <w:iCs/>
          <w:color w:val="000000" w:themeColor="text1"/>
        </w:rPr>
        <w:t>エンド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ユーザーが</w:t>
      </w:r>
      <w:r w:rsidRPr="00351B4D">
        <w:rPr>
          <w:rFonts w:ascii="Tahoma" w:eastAsia="MS PGothic" w:hAnsi="Tahoma" w:cs="Tahoma"/>
          <w:bCs/>
          <w:iCs/>
          <w:color w:val="000000" w:themeColor="text1"/>
        </w:rPr>
        <w:t xml:space="preserve"> SQL Server Workgroup </w:t>
      </w:r>
      <w:r w:rsidRPr="00351B4D">
        <w:rPr>
          <w:rFonts w:ascii="Tahoma" w:eastAsia="MS PGothic" w:hAnsi="Tahoma" w:cs="Tahoma"/>
          <w:bCs/>
          <w:iCs/>
          <w:color w:val="000000" w:themeColor="text1"/>
        </w:rPr>
        <w:t>ライセンスのエンベッディド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メンテナンス保証を取得し、継続的に保有している場合、お客様は、</w:t>
      </w:r>
      <w:r w:rsidRPr="00351B4D">
        <w:rPr>
          <w:rFonts w:ascii="Tahoma" w:eastAsia="MS PGothic" w:hAnsi="Tahoma" w:cs="Tahoma"/>
          <w:bCs/>
          <w:iCs/>
          <w:color w:val="000000" w:themeColor="text1"/>
        </w:rPr>
        <w:t xml:space="preserve">2017 </w:t>
      </w:r>
      <w:r w:rsidRPr="00351B4D">
        <w:rPr>
          <w:rFonts w:ascii="Tahoma" w:eastAsia="MS PGothic" w:hAnsi="Tahoma" w:cs="Tahoma"/>
          <w:bCs/>
          <w:iCs/>
          <w:color w:val="000000" w:themeColor="text1"/>
        </w:rPr>
        <w:t>年</w:t>
      </w:r>
      <w:r w:rsidRPr="00351B4D">
        <w:rPr>
          <w:rFonts w:ascii="Tahoma" w:eastAsia="MS PGothic" w:hAnsi="Tahoma" w:cs="Tahoma"/>
          <w:bCs/>
          <w:iCs/>
          <w:color w:val="000000" w:themeColor="text1"/>
        </w:rPr>
        <w:t xml:space="preserve"> 4 </w:t>
      </w:r>
      <w:r w:rsidRPr="00351B4D">
        <w:rPr>
          <w:rFonts w:ascii="Tahoma" w:eastAsia="MS PGothic" w:hAnsi="Tahoma" w:cs="Tahoma"/>
          <w:bCs/>
          <w:iCs/>
          <w:color w:val="000000" w:themeColor="text1"/>
        </w:rPr>
        <w:t>月の製品表の規定に従い、エンド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ユーザーの統合ソリューションをアップグレードし、新しいバージョンの</w:t>
      </w:r>
      <w:r w:rsidRPr="00351B4D">
        <w:rPr>
          <w:rFonts w:ascii="Tahoma" w:eastAsia="MS PGothic" w:hAnsi="Tahoma" w:cs="Tahoma"/>
          <w:bCs/>
          <w:iCs/>
          <w:color w:val="000000" w:themeColor="text1"/>
        </w:rPr>
        <w:t xml:space="preserve"> SQL Server Standard </w:t>
      </w:r>
      <w:r w:rsidRPr="00351B4D">
        <w:rPr>
          <w:rFonts w:ascii="Tahoma" w:eastAsia="MS PGothic" w:hAnsi="Tahoma" w:cs="Tahoma"/>
          <w:bCs/>
          <w:iCs/>
          <w:color w:val="000000" w:themeColor="text1"/>
        </w:rPr>
        <w:t>を組み込むことができます。</w:t>
      </w:r>
      <w:r w:rsidRPr="00351B4D">
        <w:rPr>
          <w:rFonts w:ascii="Tahoma" w:eastAsia="MS PGothic" w:hAnsi="Tahoma" w:cs="Tahoma"/>
          <w:bCs/>
          <w:iCs/>
          <w:color w:val="000000" w:themeColor="text1"/>
        </w:rPr>
        <w:t xml:space="preserve">SQL Server 2019 </w:t>
      </w:r>
      <w:r w:rsidRPr="00351B4D">
        <w:rPr>
          <w:rFonts w:ascii="Tahoma" w:eastAsia="MS PGothic" w:hAnsi="Tahoma" w:cs="Tahoma"/>
          <w:bCs/>
          <w:iCs/>
          <w:color w:val="000000" w:themeColor="text1"/>
        </w:rPr>
        <w:t>が利用可能になった後に同じお客様が有効なエンベッディド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メンテナンス保証を取得した場合は、同じ条件に基づいて</w:t>
      </w:r>
      <w:r w:rsidRPr="00351B4D">
        <w:rPr>
          <w:rFonts w:ascii="Tahoma" w:eastAsia="MS PGothic" w:hAnsi="Tahoma" w:cs="Tahoma"/>
          <w:bCs/>
          <w:iCs/>
          <w:color w:val="000000" w:themeColor="text1"/>
        </w:rPr>
        <w:t xml:space="preserve"> SQL Server 2019 Standard </w:t>
      </w:r>
      <w:r w:rsidRPr="00351B4D">
        <w:rPr>
          <w:rFonts w:ascii="Tahoma" w:eastAsia="MS PGothic" w:hAnsi="Tahoma" w:cs="Tahoma"/>
          <w:bCs/>
          <w:iCs/>
          <w:color w:val="000000" w:themeColor="text1"/>
        </w:rPr>
        <w:t>にアップグレードすることができます</w:t>
      </w:r>
      <w:r w:rsidR="00766826" w:rsidRPr="00766826">
        <w:rPr>
          <w:rFonts w:ascii="Tahoma" w:eastAsia="MS PGothic" w:hAnsi="Tahoma" w:cs="Tahoma" w:hint="eastAsia"/>
          <w:bCs/>
          <w:iCs/>
          <w:color w:val="000000" w:themeColor="text1"/>
        </w:rPr>
        <w:t>。</w:t>
      </w:r>
    </w:p>
    <w:p w14:paraId="70A14DDB"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14:paraId="7734B661" w14:textId="7B0F0B6B" w:rsidR="00766826" w:rsidRPr="00766826" w:rsidRDefault="003B3D51" w:rsidP="00766826">
      <w:pPr>
        <w:tabs>
          <w:tab w:val="left" w:pos="4320"/>
        </w:tabs>
        <w:spacing w:before="120" w:after="120"/>
        <w:rPr>
          <w:rFonts w:ascii="Tahoma" w:eastAsia="MS PGothic" w:hAnsi="Tahoma" w:cs="Tahoma"/>
        </w:rPr>
      </w:pPr>
      <w:r w:rsidRPr="00DD3F07">
        <w:rPr>
          <w:rFonts w:ascii="Tahoma" w:eastAsia="MS PGothic" w:hAnsi="Tahoma" w:cs="Tahoma"/>
          <w:bCs/>
          <w:iCs/>
          <w:color w:val="000000" w:themeColor="text1"/>
        </w:rPr>
        <w:t xml:space="preserve">SQL Server 2014 Business Intelligence </w:t>
      </w:r>
      <w:r w:rsidRPr="00DD3F07">
        <w:rPr>
          <w:rFonts w:ascii="Tahoma" w:eastAsia="MS PGothic" w:hAnsi="Tahoma" w:cs="Tahoma"/>
          <w:bCs/>
          <w:iCs/>
          <w:color w:val="000000" w:themeColor="text1"/>
        </w:rPr>
        <w:t>は、</w:t>
      </w:r>
      <w:r w:rsidRPr="00DD3F07">
        <w:rPr>
          <w:rFonts w:ascii="Tahoma" w:eastAsia="MS PGothic" w:hAnsi="Tahoma" w:cs="Tahoma"/>
          <w:bCs/>
          <w:iCs/>
          <w:color w:val="000000" w:themeColor="text1"/>
        </w:rPr>
        <w:t xml:space="preserve">SQL Server Business Intelligence Edition </w:t>
      </w:r>
      <w:r w:rsidRPr="00DD3F07">
        <w:rPr>
          <w:rFonts w:ascii="Tahoma" w:eastAsia="MS PGothic" w:hAnsi="Tahoma" w:cs="Tahoma"/>
          <w:bCs/>
          <w:iCs/>
          <w:color w:val="000000" w:themeColor="text1"/>
        </w:rPr>
        <w:t>の最後のバージョンです。エンド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ユーザーが</w:t>
      </w:r>
      <w:r w:rsidRPr="00DD3F07">
        <w:rPr>
          <w:rFonts w:ascii="Tahoma" w:eastAsia="MS PGothic" w:hAnsi="Tahoma" w:cs="Tahoma"/>
          <w:bCs/>
          <w:iCs/>
          <w:color w:val="000000" w:themeColor="text1"/>
        </w:rPr>
        <w:t xml:space="preserve"> SQL Business Intelligence </w:t>
      </w:r>
      <w:r w:rsidRPr="00DD3F07">
        <w:rPr>
          <w:rFonts w:ascii="Tahoma" w:eastAsia="MS PGothic" w:hAnsi="Tahoma" w:cs="Tahoma"/>
          <w:bCs/>
          <w:iCs/>
          <w:color w:val="000000" w:themeColor="text1"/>
        </w:rPr>
        <w:t>ライセンスのエンベッディド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メンテナンス保証を</w:t>
      </w:r>
      <w:r w:rsidRPr="00DD3F07">
        <w:rPr>
          <w:rFonts w:ascii="Tahoma" w:eastAsia="MS PGothic" w:hAnsi="Tahoma" w:cs="Tahoma"/>
          <w:bCs/>
          <w:iCs/>
          <w:color w:val="000000" w:themeColor="text1"/>
        </w:rPr>
        <w:t xml:space="preserve"> 2016 </w:t>
      </w:r>
      <w:r w:rsidRPr="00DD3F07">
        <w:rPr>
          <w:rFonts w:ascii="Tahoma" w:eastAsia="MS PGothic" w:hAnsi="Tahoma" w:cs="Tahoma"/>
          <w:bCs/>
          <w:iCs/>
          <w:color w:val="000000" w:themeColor="text1"/>
        </w:rPr>
        <w:t>年</w:t>
      </w:r>
      <w:r w:rsidRPr="00DD3F07">
        <w:rPr>
          <w:rFonts w:ascii="Tahoma" w:eastAsia="MS PGothic" w:hAnsi="Tahoma" w:cs="Tahoma"/>
          <w:bCs/>
          <w:iCs/>
          <w:color w:val="000000" w:themeColor="text1"/>
        </w:rPr>
        <w:t xml:space="preserve"> 5 </w:t>
      </w:r>
      <w:r w:rsidRPr="00DD3F07">
        <w:rPr>
          <w:rFonts w:ascii="Tahoma" w:eastAsia="MS PGothic" w:hAnsi="Tahoma" w:cs="Tahoma"/>
          <w:bCs/>
          <w:iCs/>
          <w:color w:val="000000" w:themeColor="text1"/>
        </w:rPr>
        <w:t>月までに取得し、継続的に保有している場合、お客様は、</w:t>
      </w:r>
      <w:r w:rsidRPr="00DD3F07">
        <w:rPr>
          <w:rFonts w:ascii="Tahoma" w:eastAsia="MS PGothic" w:hAnsi="Tahoma" w:cs="Tahoma"/>
          <w:bCs/>
          <w:iCs/>
          <w:color w:val="000000" w:themeColor="text1"/>
        </w:rPr>
        <w:t xml:space="preserve">2017 </w:t>
      </w:r>
      <w:r w:rsidRPr="00DD3F07">
        <w:rPr>
          <w:rFonts w:ascii="Tahoma" w:eastAsia="MS PGothic" w:hAnsi="Tahoma" w:cs="Tahoma"/>
          <w:bCs/>
          <w:iCs/>
          <w:color w:val="000000" w:themeColor="text1"/>
        </w:rPr>
        <w:t>年</w:t>
      </w:r>
      <w:r w:rsidRPr="00DD3F07">
        <w:rPr>
          <w:rFonts w:ascii="Tahoma" w:eastAsia="MS PGothic" w:hAnsi="Tahoma" w:cs="Tahoma"/>
          <w:bCs/>
          <w:iCs/>
          <w:color w:val="000000" w:themeColor="text1"/>
        </w:rPr>
        <w:t xml:space="preserve"> 4 </w:t>
      </w:r>
      <w:r w:rsidRPr="00DD3F07">
        <w:rPr>
          <w:rFonts w:ascii="Tahoma" w:eastAsia="MS PGothic" w:hAnsi="Tahoma" w:cs="Tahoma"/>
          <w:bCs/>
          <w:iCs/>
          <w:color w:val="000000" w:themeColor="text1"/>
        </w:rPr>
        <w:t>月の製品表の規定に従い、エンド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ユーザーの統合ソリューションをアップグレードし、新しいバージョンの</w:t>
      </w:r>
      <w:r w:rsidRPr="00DD3F07">
        <w:rPr>
          <w:rFonts w:ascii="Tahoma" w:eastAsia="MS PGothic" w:hAnsi="Tahoma" w:cs="Tahoma"/>
          <w:bCs/>
          <w:iCs/>
          <w:color w:val="000000" w:themeColor="text1"/>
        </w:rPr>
        <w:t xml:space="preserve"> SQL Server Enterprise (</w:t>
      </w:r>
      <w:r w:rsidRPr="00DD3F07">
        <w:rPr>
          <w:rFonts w:ascii="Tahoma" w:eastAsia="MS PGothic" w:hAnsi="Tahoma" w:cs="Tahoma"/>
          <w:bCs/>
          <w:iCs/>
          <w:color w:val="000000" w:themeColor="text1"/>
        </w:rPr>
        <w:t>サーバー</w:t>
      </w:r>
      <w:r w:rsidRPr="00DD3F07">
        <w:rPr>
          <w:rFonts w:ascii="Tahoma" w:eastAsia="MS PGothic" w:hAnsi="Tahoma" w:cs="Tahoma"/>
          <w:bCs/>
          <w:iCs/>
          <w:color w:val="000000" w:themeColor="text1"/>
        </w:rPr>
        <w:t xml:space="preserve">/CAL) </w:t>
      </w:r>
      <w:r w:rsidRPr="00DD3F07">
        <w:rPr>
          <w:rFonts w:ascii="Tahoma" w:eastAsia="MS PGothic" w:hAnsi="Tahoma" w:cs="Tahoma"/>
          <w:bCs/>
          <w:iCs/>
          <w:color w:val="000000" w:themeColor="text1"/>
        </w:rPr>
        <w:t>を組み込むことができます。</w:t>
      </w:r>
      <w:r w:rsidRPr="00DD3F07">
        <w:rPr>
          <w:rFonts w:ascii="Tahoma" w:eastAsia="MS PGothic" w:hAnsi="Tahoma" w:cs="Tahoma"/>
          <w:bCs/>
          <w:iCs/>
          <w:color w:val="000000" w:themeColor="text1"/>
        </w:rPr>
        <w:t xml:space="preserve">SQL Server 2019 </w:t>
      </w:r>
      <w:r w:rsidRPr="00DD3F07">
        <w:rPr>
          <w:rFonts w:ascii="Tahoma" w:eastAsia="MS PGothic" w:hAnsi="Tahoma" w:cs="Tahoma"/>
          <w:bCs/>
          <w:iCs/>
          <w:color w:val="000000" w:themeColor="text1"/>
        </w:rPr>
        <w:t>が利用可能になった後に同じお客様が有効なエンベッディド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メンテナンス保証を取得した場合は、同じ条件に基づいて</w:t>
      </w:r>
      <w:r w:rsidRPr="00DD3F07">
        <w:rPr>
          <w:rFonts w:ascii="Tahoma" w:eastAsia="MS PGothic" w:hAnsi="Tahoma" w:cs="Tahoma"/>
          <w:bCs/>
          <w:iCs/>
          <w:color w:val="000000" w:themeColor="text1"/>
        </w:rPr>
        <w:t xml:space="preserve"> SQL Server 2019 Enterprise (</w:t>
      </w:r>
      <w:r w:rsidRPr="00DD3F07">
        <w:rPr>
          <w:rFonts w:ascii="Tahoma" w:eastAsia="MS PGothic" w:hAnsi="Tahoma" w:cs="Tahoma"/>
          <w:bCs/>
          <w:iCs/>
          <w:color w:val="000000" w:themeColor="text1"/>
        </w:rPr>
        <w:t>サーバー</w:t>
      </w:r>
      <w:r w:rsidRPr="00DD3F07">
        <w:rPr>
          <w:rFonts w:ascii="Tahoma" w:eastAsia="MS PGothic" w:hAnsi="Tahoma" w:cs="Tahoma"/>
          <w:bCs/>
          <w:iCs/>
          <w:color w:val="000000" w:themeColor="text1"/>
        </w:rPr>
        <w:t xml:space="preserve">/CAL) </w:t>
      </w:r>
      <w:r w:rsidRPr="00DD3F07">
        <w:rPr>
          <w:rFonts w:ascii="Tahoma" w:eastAsia="MS PGothic" w:hAnsi="Tahoma" w:cs="Tahoma"/>
          <w:bCs/>
          <w:iCs/>
          <w:color w:val="000000" w:themeColor="text1"/>
        </w:rPr>
        <w:t>にアップグレードすることができます</w:t>
      </w:r>
      <w:r w:rsidR="00766826" w:rsidRPr="00766826">
        <w:rPr>
          <w:rFonts w:ascii="Tahoma" w:eastAsia="MS PGothic" w:hAnsi="Tahoma" w:cs="Tahoma" w:hint="eastAsia"/>
          <w:bCs/>
          <w:iCs/>
          <w:color w:val="000000" w:themeColor="text1"/>
        </w:rPr>
        <w:t>。</w:t>
      </w:r>
    </w:p>
    <w:p w14:paraId="3C458FC4"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14:paraId="53A914AA" w14:textId="77777777" w:rsidR="00766826" w:rsidRPr="00766826" w:rsidRDefault="00766826" w:rsidP="00766826">
      <w:pPr>
        <w:tabs>
          <w:tab w:val="left" w:pos="0"/>
        </w:tabs>
        <w:spacing w:before="120" w:after="120"/>
        <w:rPr>
          <w:rFonts w:ascii="Tahoma" w:eastAsia="MS PGothic" w:hAnsi="Tahoma" w:cs="Tahoma"/>
        </w:rPr>
      </w:pPr>
    </w:p>
    <w:p w14:paraId="372DF97E" w14:textId="77777777" w:rsidR="00A81F27" w:rsidRPr="00FB4161" w:rsidRDefault="00A81F27" w:rsidP="00A81F27">
      <w:pPr>
        <w:spacing w:before="120" w:after="120"/>
        <w:rPr>
          <w:rFonts w:ascii="Tahoma" w:eastAsia="MS PGothic" w:hAnsi="Tahoma" w:cs="Tahoma"/>
          <w:b/>
        </w:rPr>
      </w:pPr>
      <w:r w:rsidRPr="00FB4161">
        <w:rPr>
          <w:rFonts w:ascii="Tahoma" w:eastAsia="MS PGothic" w:hAnsi="Tahoma" w:cs="Tahoma"/>
          <w:b/>
        </w:rPr>
        <w:t>System Center 2019</w:t>
      </w:r>
    </w:p>
    <w:p w14:paraId="79C919D5"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System Center 2019 </w:t>
      </w:r>
      <w:r w:rsidRPr="00FB4161">
        <w:rPr>
          <w:rFonts w:ascii="Tahoma" w:eastAsia="MS PGothic" w:hAnsi="Tahoma" w:cs="Tahoma"/>
          <w:color w:val="000000"/>
        </w:rPr>
        <w:t>は、</w:t>
      </w:r>
      <w:r w:rsidRPr="00FB4161">
        <w:rPr>
          <w:rFonts w:ascii="Tahoma" w:eastAsia="MS PGothic" w:hAnsi="Tahoma" w:cs="Tahoma"/>
          <w:color w:val="000000"/>
        </w:rPr>
        <w:t xml:space="preserve">System Center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3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System Center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67E358C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2F0F006"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6034E288"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4A26D75C"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7D13D7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1306F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 Protection Manager</w:t>
            </w:r>
          </w:p>
        </w:tc>
      </w:tr>
      <w:tr w:rsidR="00A81F27" w:rsidRPr="00FB4161" w14:paraId="1CD3D2A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F20CA79"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046CE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Operations Manager</w:t>
            </w:r>
          </w:p>
        </w:tc>
      </w:tr>
      <w:tr w:rsidR="00A81F27" w:rsidRPr="00FB4161" w14:paraId="180BE6C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5455BF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0E5B98B"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Orchestrator</w:t>
            </w:r>
          </w:p>
        </w:tc>
      </w:tr>
      <w:tr w:rsidR="00A81F27" w:rsidRPr="00FB4161" w14:paraId="179C459C"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A165F8"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9D1905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Service Manager</w:t>
            </w:r>
          </w:p>
        </w:tc>
      </w:tr>
      <w:tr w:rsidR="00A81F27" w:rsidRPr="00FB4161" w14:paraId="6F1AA2BF"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12734E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249952"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Datacenter</w:t>
            </w:r>
          </w:p>
        </w:tc>
      </w:tr>
      <w:tr w:rsidR="00A81F27" w:rsidRPr="00FB4161" w14:paraId="579DE35A"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BE26FE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68EC985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Standard</w:t>
            </w:r>
          </w:p>
        </w:tc>
      </w:tr>
    </w:tbl>
    <w:p w14:paraId="20BD4E21" w14:textId="77777777" w:rsidR="00766826" w:rsidRPr="00766826" w:rsidRDefault="00766826" w:rsidP="00766826">
      <w:pPr>
        <w:spacing w:before="120" w:after="120"/>
        <w:rPr>
          <w:rFonts w:ascii="Tahoma" w:eastAsia="MS PGothic" w:hAnsi="Tahoma" w:cs="Tahoma"/>
        </w:rPr>
      </w:pPr>
    </w:p>
    <w:p w14:paraId="5CF75349"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Visual Studio 2019</w:t>
      </w:r>
    </w:p>
    <w:p w14:paraId="1742F110"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Visual Studio 2019 </w:t>
      </w:r>
      <w:r w:rsidRPr="00FB4161">
        <w:rPr>
          <w:rFonts w:ascii="Tahoma" w:eastAsia="MS PGothic" w:hAnsi="Tahoma" w:cs="Tahoma"/>
          <w:color w:val="000000"/>
        </w:rPr>
        <w:t>は</w:t>
      </w:r>
      <w:r w:rsidRPr="00FB4161">
        <w:rPr>
          <w:rFonts w:ascii="Tahoma" w:eastAsia="MS PGothic" w:hAnsi="Tahoma" w:cs="Tahoma"/>
          <w:color w:val="000000"/>
        </w:rPr>
        <w:t xml:space="preserve"> Visual Studio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Visual Studio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48AE91A9"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E26A89C"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C1F528C"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213CA9E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C16E1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CA557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2019</w:t>
            </w:r>
          </w:p>
        </w:tc>
      </w:tr>
      <w:tr w:rsidR="00A81F27" w:rsidRPr="00FB4161" w14:paraId="1802AD0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F4E6180"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CFF44E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2019</w:t>
            </w:r>
          </w:p>
        </w:tc>
      </w:tr>
      <w:tr w:rsidR="00A81F27" w:rsidRPr="00FB4161" w14:paraId="283CDF83"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9B5BDD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C40AD16"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2019</w:t>
            </w:r>
          </w:p>
        </w:tc>
      </w:tr>
    </w:tbl>
    <w:p w14:paraId="3DCF43AD" w14:textId="77777777" w:rsidR="00766826" w:rsidRPr="00766826" w:rsidRDefault="00766826" w:rsidP="00766826">
      <w:pPr>
        <w:spacing w:before="120" w:after="120"/>
        <w:rPr>
          <w:rFonts w:ascii="Tahoma" w:eastAsia="MS PGothic" w:hAnsi="Tahoma" w:cs="Tahoma"/>
        </w:rPr>
      </w:pPr>
    </w:p>
    <w:p w14:paraId="56C88BD1"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lastRenderedPageBreak/>
        <w:t>Microsoft Azure DevOps Server 2019</w:t>
      </w:r>
    </w:p>
    <w:p w14:paraId="66A8B8C6"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は、</w:t>
      </w:r>
      <w:r w:rsidRPr="00FB4161">
        <w:rPr>
          <w:rFonts w:ascii="Tahoma" w:eastAsia="MS PGothic" w:hAnsi="Tahoma" w:cs="Tahoma"/>
          <w:color w:val="000000"/>
        </w:rPr>
        <w:t>Microsoft Azure DevOps Server (</w:t>
      </w:r>
      <w:r w:rsidRPr="00FB4161">
        <w:rPr>
          <w:rFonts w:ascii="Tahoma" w:eastAsia="MS PGothic" w:hAnsi="Tahoma" w:cs="Tahoma"/>
          <w:color w:val="000000"/>
        </w:rPr>
        <w:t>以前は</w:t>
      </w:r>
      <w:r w:rsidRPr="00FB4161">
        <w:rPr>
          <w:rFonts w:ascii="Tahoma" w:eastAsia="MS PGothic" w:hAnsi="Tahoma" w:cs="Tahoma"/>
          <w:color w:val="000000"/>
        </w:rPr>
        <w:t xml:space="preserve"> Visual Studio Team Foundation Server </w:t>
      </w:r>
      <w:r w:rsidRPr="00FB4161">
        <w:rPr>
          <w:rFonts w:ascii="Tahoma" w:eastAsia="MS PGothic" w:hAnsi="Tahoma" w:cs="Tahoma"/>
          <w:color w:val="000000"/>
        </w:rPr>
        <w:t>と呼ばれていました</w:t>
      </w:r>
      <w:r w:rsidRPr="00FB4161">
        <w:rPr>
          <w:rFonts w:ascii="Tahoma" w:eastAsia="MS PGothic" w:hAnsi="Tahoma" w:cs="Tahoma"/>
          <w:color w:val="000000"/>
        </w:rPr>
        <w:t xml:space="preserve">) </w:t>
      </w:r>
      <w:r w:rsidRPr="00FB4161">
        <w:rPr>
          <w:rFonts w:ascii="Tahoma" w:eastAsia="MS PGothic" w:hAnsi="Tahoma" w:cs="Tahoma"/>
          <w:color w:val="000000"/>
        </w:rPr>
        <w:t>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752C4758"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C57AB0"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4000AE52"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0D0D120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EB9E6B7"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CD4DC1C"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Microsoft Azure DevOps Server 2019</w:t>
            </w:r>
          </w:p>
        </w:tc>
      </w:tr>
    </w:tbl>
    <w:p w14:paraId="0A8959B3" w14:textId="77777777" w:rsidR="00D044EC" w:rsidRPr="00D044EC" w:rsidRDefault="00D044EC" w:rsidP="00766826">
      <w:pPr>
        <w:spacing w:before="120" w:after="120"/>
        <w:rPr>
          <w:rFonts w:ascii="Tahoma" w:eastAsia="MS PGothic" w:hAnsi="Tahoma" w:cs="Tahoma"/>
          <w:lang w:val="en-US"/>
        </w:rPr>
      </w:pPr>
    </w:p>
    <w:p w14:paraId="5242DBE0"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14:paraId="69FA14E3"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14:paraId="3A00339D"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9"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34C8DE22"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10"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14:paraId="18FE9ED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14:paraId="7B2135F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14:paraId="4420089E"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1"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1BF75EC1"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14:paraId="7BFAE548"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14:paraId="633AECD2"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14:paraId="669C2341" w14:textId="77777777"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0F017532"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14:paraId="45F9A6F3"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14:paraId="1586A3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14:paraId="69385CB2"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14:paraId="3248F92C" w14:textId="77777777"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14:paraId="348BE507"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14:paraId="75DE01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14:paraId="60E9A22A"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14:paraId="7DFF10ED"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14:paraId="3D3954FA" w14:textId="77777777"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2"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14:paraId="5B7DBE7B" w14:textId="77777777"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14:paraId="02014F5A" w14:textId="77777777"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14:paraId="074DDAEF" w14:textId="77777777"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14:paraId="0A45FD72"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4AEE2" w14:textId="77777777"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14:paraId="605C0A46"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3A18B171"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14:paraId="7EC4F3D5"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603118C"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14:paraId="636E83B8"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4CB399F"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5EC47D76"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1C00675"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39129D85"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30DF23B" w14:textId="77777777"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14:paraId="1A31DA39" w14:textId="77777777" w:rsidR="00766826" w:rsidRPr="00766826" w:rsidRDefault="00766826" w:rsidP="00766826">
      <w:pPr>
        <w:pStyle w:val="ListParagraph"/>
        <w:spacing w:before="120" w:after="120"/>
        <w:ind w:left="450"/>
        <w:jc w:val="both"/>
        <w:rPr>
          <w:rFonts w:ascii="Tahoma" w:eastAsia="MS PGothic" w:hAnsi="Tahoma" w:cs="Tahoma"/>
        </w:rPr>
      </w:pPr>
    </w:p>
    <w:p w14:paraId="058D8D8F" w14:textId="77777777" w:rsidR="00651FC1" w:rsidRPr="00766826" w:rsidRDefault="00651FC1">
      <w:pPr>
        <w:rPr>
          <w:rFonts w:ascii="Tahoma" w:hAnsi="Tahoma" w:cs="Tahoma"/>
        </w:rPr>
      </w:pPr>
    </w:p>
    <w:sectPr w:rsidR="00651FC1" w:rsidRPr="00766826" w:rsidSect="00766826">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6CB3" w14:textId="77777777" w:rsidR="00A3750B" w:rsidRDefault="00A3750B" w:rsidP="00766826">
      <w:r>
        <w:separator/>
      </w:r>
    </w:p>
  </w:endnote>
  <w:endnote w:type="continuationSeparator" w:id="0">
    <w:p w14:paraId="596B964D" w14:textId="77777777" w:rsidR="00A3750B" w:rsidRDefault="00A3750B"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68A7" w14:textId="2DF85703" w:rsidR="00A628F6" w:rsidRDefault="00A628F6" w:rsidP="00A628F6">
    <w:pPr>
      <w:pStyle w:val="Footer"/>
      <w:tabs>
        <w:tab w:val="clear" w:pos="8640"/>
      </w:tabs>
    </w:pPr>
    <w:r w:rsidRPr="00903D0F">
      <w:rPr>
        <w:rFonts w:ascii="Tahoma" w:eastAsia="MS PGothic" w:hAnsi="Tahoma" w:cs="Tahoma"/>
        <w:i/>
        <w:snapToGrid w:val="0"/>
        <w:sz w:val="16"/>
        <w:szCs w:val="16"/>
        <w:lang w:val="en-US"/>
      </w:rPr>
      <w:t xml:space="preserve">2019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w:t>
    </w:r>
    <w:r w:rsidR="003B3D51">
      <w:rPr>
        <w:rFonts w:ascii="Tahoma" w:eastAsia="MS PGothic" w:hAnsi="Tahoma" w:cs="Tahoma"/>
        <w:i/>
        <w:snapToGrid w:val="0"/>
        <w:sz w:val="16"/>
        <w:szCs w:val="16"/>
        <w:lang w:val="en-US"/>
      </w:rPr>
      <w:t>11</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023" w14:textId="180B08DD" w:rsidR="00766826" w:rsidRDefault="00A628F6" w:rsidP="00766826">
    <w:pPr>
      <w:pStyle w:val="Footer"/>
      <w:tabs>
        <w:tab w:val="clear" w:pos="8640"/>
      </w:tabs>
    </w:pPr>
    <w:r w:rsidRPr="00903D0F">
      <w:rPr>
        <w:rFonts w:ascii="Tahoma" w:eastAsia="MS PGothic" w:hAnsi="Tahoma" w:cs="Tahoma"/>
        <w:i/>
        <w:snapToGrid w:val="0"/>
        <w:sz w:val="16"/>
        <w:szCs w:val="16"/>
        <w:lang w:val="en-US"/>
      </w:rPr>
      <w:t xml:space="preserve">2019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w:t>
    </w:r>
    <w:r w:rsidR="003B3D51">
      <w:rPr>
        <w:rFonts w:ascii="Tahoma" w:eastAsia="MS PGothic" w:hAnsi="Tahoma" w:cs="Tahoma"/>
        <w:i/>
        <w:snapToGrid w:val="0"/>
        <w:sz w:val="16"/>
        <w:szCs w:val="16"/>
        <w:lang w:val="en-US"/>
      </w:rPr>
      <w:t>11</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ページ</w:t>
    </w:r>
    <w:r w:rsidR="00766826">
      <w:rPr>
        <w:rFonts w:ascii="Tahoma" w:hAnsi="Tahoma" w:cs="Tahoma"/>
        <w:i/>
        <w:sz w:val="16"/>
        <w:szCs w:val="16"/>
      </w:rPr>
      <w:t xml:space="preserve"> </w:t>
    </w:r>
    <w:r w:rsidR="00766826">
      <w:rPr>
        <w:rFonts w:ascii="Tahoma" w:hAnsi="Tahoma" w:cs="Tahoma"/>
        <w:i/>
        <w:sz w:val="16"/>
        <w:szCs w:val="16"/>
      </w:rPr>
      <w:fldChar w:fldCharType="begin"/>
    </w:r>
    <w:r w:rsidR="00766826" w:rsidRPr="004A7492">
      <w:rPr>
        <w:rFonts w:ascii="Tahoma" w:hAnsi="Tahoma" w:cs="Tahoma"/>
        <w:i/>
        <w:sz w:val="16"/>
        <w:szCs w:val="16"/>
      </w:rPr>
      <w:instrText xml:space="preserve"> PAGE </w:instrText>
    </w:r>
    <w:r w:rsidR="00766826">
      <w:rPr>
        <w:rFonts w:ascii="Tahoma" w:hAnsi="Tahoma" w:cs="Tahoma"/>
        <w:i/>
        <w:sz w:val="16"/>
        <w:szCs w:val="16"/>
      </w:rPr>
      <w:fldChar w:fldCharType="separate"/>
    </w:r>
    <w:r w:rsidR="00F90745">
      <w:rPr>
        <w:rFonts w:ascii="Tahoma" w:hAnsi="Tahoma" w:cs="Tahoma"/>
        <w:i/>
        <w:noProof/>
        <w:sz w:val="16"/>
        <w:szCs w:val="16"/>
      </w:rPr>
      <w:t>1</w:t>
    </w:r>
    <w:r w:rsidR="00766826">
      <w:fldChar w:fldCharType="end"/>
    </w:r>
    <w:r w:rsidR="00766826">
      <w:rPr>
        <w:rFonts w:ascii="Tahoma" w:hAnsi="Tahoma" w:cs="Tahoma"/>
        <w:i/>
        <w:sz w:val="16"/>
        <w:szCs w:val="16"/>
      </w:rPr>
      <w:t xml:space="preserve"> / </w:t>
    </w:r>
    <w:r w:rsidR="00766826">
      <w:rPr>
        <w:rStyle w:val="PageNumber"/>
        <w:rFonts w:ascii="Tahoma" w:hAnsi="Tahoma" w:cs="Tahoma"/>
        <w:i/>
        <w:sz w:val="16"/>
        <w:szCs w:val="16"/>
      </w:rPr>
      <w:fldChar w:fldCharType="begin"/>
    </w:r>
    <w:r w:rsidR="00766826" w:rsidRPr="004A7492">
      <w:rPr>
        <w:rStyle w:val="PageNumber"/>
        <w:rFonts w:ascii="Tahoma" w:hAnsi="Tahoma" w:cs="Tahoma"/>
        <w:i/>
        <w:sz w:val="16"/>
        <w:szCs w:val="16"/>
      </w:rPr>
      <w:instrText xml:space="preserve"> NUMPAGES </w:instrText>
    </w:r>
    <w:r w:rsidR="00766826">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rsidR="00766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5945" w14:textId="77777777" w:rsidR="00A3750B" w:rsidRDefault="00A3750B" w:rsidP="00766826">
      <w:r>
        <w:separator/>
      </w:r>
    </w:p>
  </w:footnote>
  <w:footnote w:type="continuationSeparator" w:id="0">
    <w:p w14:paraId="591D37F4" w14:textId="77777777" w:rsidR="00A3750B" w:rsidRDefault="00A3750B"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87E2" w14:textId="77777777"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34DA3245" wp14:editId="31C74879">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79CBB" w14:textId="77777777" w:rsidR="00766826" w:rsidRDefault="00766826"/>
  <w:p w14:paraId="6D446B2D" w14:textId="77777777"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699A" w14:textId="77777777" w:rsidR="00766826" w:rsidRDefault="00766826">
    <w:pPr>
      <w:pStyle w:val="Header"/>
    </w:pPr>
    <w:r>
      <w:rPr>
        <w:noProof/>
        <w:lang w:val="en-US" w:eastAsia="zh-CN" w:bidi="ar-SA"/>
      </w:rPr>
      <w:drawing>
        <wp:anchor distT="0" distB="0" distL="114300" distR="114300" simplePos="0" relativeHeight="251660288" behindDoc="0" locked="0" layoutInCell="1" allowOverlap="1" wp14:anchorId="453427C4" wp14:editId="7CE673EC">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ED9D892" w14:textId="77777777" w:rsidR="00766826" w:rsidRDefault="00766826">
    <w:pPr>
      <w:pStyle w:val="Header"/>
    </w:pPr>
  </w:p>
  <w:p w14:paraId="5655FF2E" w14:textId="77777777" w:rsidR="00766826" w:rsidRDefault="00766826">
    <w:pPr>
      <w:pStyle w:val="Header"/>
    </w:pPr>
  </w:p>
  <w:p w14:paraId="3C2B5B03" w14:textId="77777777" w:rsidR="00766826" w:rsidRDefault="00766826"/>
  <w:p w14:paraId="664F6332" w14:textId="77777777"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JcmyUUWr/bqWav4y58/whU/FkG3y0nAYQr2czhhHD4FRHfHkBXNaMiWoUc3ClMDfsEF0SwODqUEVH63KBkf8wQ==" w:salt="oS505jqsbEXF5kkn+tFHM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5158C"/>
    <w:rsid w:val="001A11B6"/>
    <w:rsid w:val="00236AB3"/>
    <w:rsid w:val="003B3D51"/>
    <w:rsid w:val="003E392D"/>
    <w:rsid w:val="00544B4C"/>
    <w:rsid w:val="00547F1D"/>
    <w:rsid w:val="0062546A"/>
    <w:rsid w:val="00651FC1"/>
    <w:rsid w:val="00691C49"/>
    <w:rsid w:val="00766826"/>
    <w:rsid w:val="007F6C13"/>
    <w:rsid w:val="00996DB7"/>
    <w:rsid w:val="00A3750B"/>
    <w:rsid w:val="00A628F6"/>
    <w:rsid w:val="00A81F27"/>
    <w:rsid w:val="00AE7483"/>
    <w:rsid w:val="00AF2CC4"/>
    <w:rsid w:val="00C0608C"/>
    <w:rsid w:val="00C45F08"/>
    <w:rsid w:val="00CC4D9B"/>
    <w:rsid w:val="00D044EC"/>
    <w:rsid w:val="00F12C83"/>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2990</Words>
  <Characters>17045</Characters>
  <Application>Microsoft Office Word</Application>
  <DocSecurity>8</DocSecurity>
  <Lines>142</Lines>
  <Paragraphs>39</Paragraphs>
  <ScaleCrop>false</ScaleCrop>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2020-03-06T22:34:00Z</dcterms:created>
  <dcterms:modified xsi:type="dcterms:W3CDTF">2020-03-06T22:34:00Z</dcterms:modified>
</cp:coreProperties>
</file>